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17</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sát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tức đắc thành tựu thập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não pháp.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thập? Nhất, ư chư chúng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phổ thí vô úy. Nhị, thường ư chúng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khởi đại từ tâm.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vĩnh đoạn nhất thiết sân nhuế tập khí. Tứ, thân thường vô bệnh. Ngũ, thọ mạng trường viễn”. </w:t>
      </w:r>
      <w:r>
        <w:rPr>
          <w:color w:val="000000"/>
          <w:spacing w:val="0"/>
          <w:w w:val="100"/>
          <w:position w:val="0"/>
          <w:sz w:val="24"/>
          <w:szCs w:val="24"/>
          <w:shd w:val="clear" w:color="auto" w:fill="auto"/>
          <w:lang w:val="vi-VN" w:eastAsia="vi-VN" w:bidi="vi-VN"/>
        </w:rPr>
        <w:t xml:space="preserve">Lần trước tôi đã giảng đến đây.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tục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xuống phía dưới: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thứ sáu</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“Hằng vi phi nhân chi sở thủ hộ”.</w:t>
      </w:r>
      <w:r>
        <w:rPr>
          <w:color w:val="000000"/>
          <w:spacing w:val="0"/>
          <w:w w:val="100"/>
          <w:position w:val="0"/>
          <w:sz w:val="24"/>
          <w:szCs w:val="24"/>
          <w:shd w:val="clear" w:color="auto" w:fill="auto"/>
          <w:lang w:val="vi-VN" w:eastAsia="vi-VN" w:bidi="vi-VN"/>
        </w:rPr>
        <w:t xml:space="preserve"> “Phi nhân” là chỉ ngoài cõi người, phần lớn là chỉ quỷ thần. Quỷ thần, ngạn ngữ thường nói: </w:t>
      </w:r>
      <w:r>
        <w:rPr>
          <w:i/>
          <w:iCs/>
          <w:color w:val="000000"/>
          <w:spacing w:val="0"/>
          <w:w w:val="100"/>
          <w:position w:val="0"/>
          <w:sz w:val="24"/>
          <w:szCs w:val="24"/>
          <w:shd w:val="clear" w:color="auto" w:fill="auto"/>
          <w:lang w:val="vi-VN" w:eastAsia="vi-VN" w:bidi="vi-VN"/>
        </w:rPr>
        <w:t>“Nhân đồng thử tâm, tâm đồng thử lý”.</w:t>
      </w:r>
      <w:r>
        <w:rPr>
          <w:color w:val="000000"/>
          <w:spacing w:val="0"/>
          <w:w w:val="100"/>
          <w:position w:val="0"/>
          <w:sz w:val="24"/>
          <w:szCs w:val="24"/>
          <w:shd w:val="clear" w:color="auto" w:fill="auto"/>
          <w:lang w:val="vi-VN" w:eastAsia="vi-VN" w:bidi="vi-VN"/>
        </w:rPr>
        <w:t xml:space="preserve"> Mặc dù là ngạ quỷ, nhưng đối với người có tâm thiện họ cũng tôn kính, họ sẽ không làm tổn hại. Cho dù là có oan nghiệp hay là oan gia trái chủ trong quá khứ, gặp phải người có tâm từ, họ vẫn cung kính như nhau, không những không đến gây phiền phức mà còn ủng hộ bạn, tại sao vậy? Vì thiện tâm, thiện hạnh của bạn họ cũng được thơm lây, họ cũng được hưởng phước. Vì vậy tâm thiện, niệm thiện, hành thiện là quan trọng hơn hết.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Trong tất cả mọi bệnh tật, chúng ta biết nguồn gốc của bệnh tật quy nạp lại không ngoài ba phương diện:</w:t>
      </w:r>
    </w:p>
    <w:p>
      <w:pPr>
        <w:pStyle w:val="Style2"/>
        <w:keepNext w:val="0"/>
        <w:keepLines w:val="0"/>
        <w:widowControl w:val="0"/>
        <w:numPr>
          <w:ilvl w:val="0"/>
          <w:numId w:val="1"/>
        </w:numPr>
        <w:shd w:val="clear" w:color="auto" w:fill="auto"/>
        <w:tabs>
          <w:tab w:pos="222" w:val="left"/>
        </w:tabs>
        <w:bidi w:val="0"/>
        <w:spacing w:before="0" w:line="240" w:lineRule="auto"/>
        <w:ind w:left="0" w:right="0" w:firstLine="0"/>
        <w:jc w:val="left"/>
      </w:pPr>
      <w:r>
        <w:rPr>
          <w:color w:val="000000"/>
          <w:spacing w:val="0"/>
          <w:w w:val="100"/>
          <w:position w:val="0"/>
          <w:sz w:val="24"/>
          <w:szCs w:val="24"/>
          <w:shd w:val="clear" w:color="auto" w:fill="auto"/>
          <w:lang w:val="vi-VN" w:eastAsia="vi-VN" w:bidi="vi-VN"/>
        </w:rPr>
        <w:t>Thứ nhất là ăn uống sinh hoạt không điều độ, ngày nay chúng ta gọi là không vệ sinh, dẫn đến bệnh tật. Bệnh này là phải tìm thầy thuốc, thuốc men có thể giúp đỡ được.</w:t>
      </w:r>
    </w:p>
    <w:p>
      <w:pPr>
        <w:pStyle w:val="Style2"/>
        <w:keepNext w:val="0"/>
        <w:keepLines w:val="0"/>
        <w:widowControl w:val="0"/>
        <w:numPr>
          <w:ilvl w:val="0"/>
          <w:numId w:val="1"/>
        </w:numPr>
        <w:shd w:val="clear" w:color="auto" w:fill="auto"/>
        <w:tabs>
          <w:tab w:pos="222" w:val="left"/>
        </w:tabs>
        <w:bidi w:val="0"/>
        <w:spacing w:before="0" w:line="240" w:lineRule="auto"/>
        <w:ind w:left="0" w:right="0" w:firstLine="0"/>
        <w:jc w:val="left"/>
      </w:pPr>
      <w:r>
        <w:rPr>
          <w:color w:val="000000"/>
          <w:spacing w:val="0"/>
          <w:w w:val="100"/>
          <w:position w:val="0"/>
          <w:sz w:val="24"/>
          <w:szCs w:val="24"/>
          <w:shd w:val="clear" w:color="auto" w:fill="auto"/>
          <w:lang w:val="vi-VN" w:eastAsia="vi-VN" w:bidi="vi-VN"/>
        </w:rPr>
        <w:t>Thứ hai là oan gia trái chủ tìm đến. Giống như quốc sư Ngộ Đạt bị mụt ghẻ hình mặt người, đây là thuộc loại này. Trong Phật pháp gọi là “phi nhân”, người thế gian gọi là bị oan quỷ nhập. Chúng tôi ở trong và ngoài nước thường hay gặp sự việc này, họ đến tìm tôi. Gặp phải trường hợp này thì phải làm thế nào? Bị những loại oan quỷ này nhập, chúng ta phải hòa giải. Phàm là gặp phải loại này, đi khám bệnh uống thuốc chỉ là giúp được chút ít thôi, chắc chắn không thể trị khỏi. Việc quan trọng nhất là tụng kinh bái sám để hòa giải, như “Lương Hoàng Sám”, “Từ Bi Tam Muội Thủy Sám”, những loại này là thuộc về hòa giải. Nếu đối phương tiếp nhận hòa giải thì họ liền đi, bệnh của bạn sẽ khỏi ngay.</w:t>
      </w:r>
    </w:p>
    <w:p>
      <w:pPr>
        <w:pStyle w:val="Style2"/>
        <w:keepNext w:val="0"/>
        <w:keepLines w:val="0"/>
        <w:widowControl w:val="0"/>
        <w:numPr>
          <w:ilvl w:val="0"/>
          <w:numId w:val="1"/>
        </w:numPr>
        <w:shd w:val="clear" w:color="auto" w:fill="auto"/>
        <w:tabs>
          <w:tab w:pos="222" w:val="left"/>
        </w:tabs>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Thứ ba là bệnh nghiệp chướng. Đây không phải oan gia đối đầu, mà là bản thân tạo tội nghiệp quá nhiều nên bị nghiệp báo. Bệnh này rất phiền phức, thuốc men không thể chữa trị, hòa giải cũng không được. Phật dạy chúng ta sám hối, trong Thập Đại Nguyện Vương, Bồ-tát Phổ Hiền nói là </w:t>
      </w:r>
      <w:r>
        <w:rPr>
          <w:b/>
          <w:bCs/>
          <w:i/>
          <w:iCs/>
          <w:color w:val="000000"/>
          <w:spacing w:val="0"/>
          <w:w w:val="100"/>
          <w:position w:val="0"/>
          <w:sz w:val="24"/>
          <w:szCs w:val="24"/>
          <w:shd w:val="clear" w:color="auto" w:fill="auto"/>
          <w:lang w:val="vi-VN" w:eastAsia="vi-VN" w:bidi="vi-VN"/>
        </w:rPr>
        <w:t>“sám trừ nghiệp chướng”</w:t>
      </w:r>
      <w:r>
        <w:rPr>
          <w:color w:val="000000"/>
          <w:spacing w:val="0"/>
          <w:w w:val="100"/>
          <w:position w:val="0"/>
          <w:sz w:val="24"/>
          <w:szCs w:val="24"/>
          <w:shd w:val="clear" w:color="auto" w:fill="auto"/>
          <w:lang w:val="vi-VN" w:eastAsia="vi-VN" w:bidi="vi-VN"/>
        </w:rPr>
        <w:t>. Sám từ đâu vậy? Sám từ trong tâm, đoạn ác tu thiện, sửa chữa lỗi lầm, thì bệnh này liền có cơ hội chuyển biến, chuyển nguy thành an.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Hai loại bệnh phía sau này, dùng phương pháp đoạn ác tu thiện đều vô cùng có hiệu quả. Đặc biệt một người thật sự quay đầu, biết được mình khởi tâm động niệm, lời nói việc làm đã sai rồi, triệt để sửa chữa lỗi lầm thì bệnh nghiệp chướng sẽ được tiêu trừ, tức là oan gia trái chủ cũng sẽ không tìm bạn kiếm chuyện nữa. Người thiện thì mỗi niệm vì xã hội, mỗi niệm vì chúng sanh, cho nên “phi nhân” cũng được phước. Họ không những không hại bạn mà còn đến bảo vệ bạn. Cho nên, trong đồng tu chúng ta khi đang niệm Phật, tụng kinh, cảm giác bên cạnh có những phi nhân này, thậm chí là tự mình thấy sởn tóc gáy thì không nên sợ hãi. Quả thật là bên cạnh bạn có, có thể cũng không phải là ít, nếu ít, bạn sẽ không có cảm giác rõ rệt như vậy. Vào lúc này, bạn chân thành niệm Phật, tụng kinh hồi hướng cho họ, chính là bạn đang siêu độ họ. Đọc kinh cho họ nghe, họ nghe xong sẽ giác ngộ. Giống như trước đây, Thiền tông Đại sư Huệ Năng tình cờ đi ngang qua cửa sổ nhà người ta, trong nhà có người tụng kinh Kim Cang, Ngài vừa nghe qua liền hiểu rõ, Ngài liền giác ngộ. Trong cõi quỷ, có rất nhiều quỷ thần thích nghe kinh, cho nên bạn sẽ thường được sự bảo vệ của thiên địa quỷ thần, trong cửa Phật chúng ta nói là thần hộ pháp, thần hộ pháp phù hộ bạn.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thứ bả</w:t>
      </w:r>
      <w:r>
        <w:rPr>
          <w:color w:val="000000"/>
          <w:spacing w:val="0"/>
          <w:w w:val="100"/>
          <w:position w:val="0"/>
          <w:sz w:val="24"/>
          <w:szCs w:val="24"/>
          <w:shd w:val="clear" w:color="auto" w:fill="auto"/>
          <w:lang w:val="vi-VN" w:eastAsia="vi-VN" w:bidi="vi-VN"/>
        </w:rPr>
        <w:t xml:space="preserve">y: </w:t>
      </w:r>
      <w:r>
        <w:rPr>
          <w:b/>
          <w:bCs/>
          <w:i/>
          <w:iCs/>
          <w:color w:val="000000"/>
          <w:spacing w:val="0"/>
          <w:w w:val="100"/>
          <w:position w:val="0"/>
          <w:sz w:val="24"/>
          <w:szCs w:val="24"/>
          <w:shd w:val="clear" w:color="auto" w:fill="auto"/>
          <w:lang w:val="vi-VN" w:eastAsia="vi-VN" w:bidi="vi-VN"/>
        </w:rPr>
        <w:t>“Thường vô ác mộng, tẩm giác khoái lạc”.</w:t>
      </w:r>
      <w:r>
        <w:rPr>
          <w:color w:val="000000"/>
          <w:spacing w:val="0"/>
          <w:w w:val="100"/>
          <w:position w:val="0"/>
          <w:sz w:val="24"/>
          <w:szCs w:val="24"/>
          <w:shd w:val="clear" w:color="auto" w:fill="auto"/>
          <w:lang w:val="vi-VN" w:eastAsia="vi-VN" w:bidi="vi-VN"/>
        </w:rPr>
        <w:t xml:space="preserve"> Đây là vào mỗi buổi tối, bạn nghỉ ngơi, ngủ nghỉ vô cùng yên ổn, không có ác mộng. Chúng ta phải thường xuyên dùng điều này để kiểm tra công phu tu hành của bản thân mình. Công phu có đắc lực hay không, có thể từ chỗ này mà kiểm tra. Khi chưa có học Phật thì thường hay thấy ác mộng, hầu như ngày nào cũng thấy. Sau khi học Phật được một thời gian thì ác mộng ít đi, đây chính là công phu đắc lực, bạn có thành tựu rồi. Càng nâng cao lên thêm, ác mộng gần như không còn nữa, trong một năm hiếm có một lần ác mộng, vậy là bạn công phu khá rồi. Công phu nếu thuần thục hơn, là thường hay mộng </w:t>
      </w:r>
      <w:r>
        <w:rPr>
          <w:color w:val="000000"/>
          <w:spacing w:val="0"/>
          <w:w w:val="100"/>
          <w:position w:val="0"/>
          <w:sz w:val="24"/>
          <w:szCs w:val="24"/>
          <w:shd w:val="clear" w:color="auto" w:fill="auto"/>
          <w:lang w:val="vi-VN" w:eastAsia="vi-VN" w:bidi="vi-VN"/>
        </w:rPr>
        <w:t xml:space="preserve">thấy thánh hiền, mộng thấy Phật Bồ-tát, mộng thấy cảnh giới thù thắng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nói. Đây là tướng tốt.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tuần vẫn còn thấy </w:t>
      </w:r>
      <w:r>
        <w:rPr>
          <w:color w:val="000000"/>
          <w:spacing w:val="0"/>
          <w:w w:val="100"/>
          <w:position w:val="0"/>
          <w:sz w:val="24"/>
          <w:szCs w:val="24"/>
          <w:shd w:val="clear" w:color="auto" w:fill="auto"/>
          <w:lang w:val="en-US" w:eastAsia="en-US" w:bidi="en-US"/>
        </w:rPr>
        <w:t xml:space="preserve">hai, ba </w:t>
      </w:r>
      <w:r>
        <w:rPr>
          <w:color w:val="000000"/>
          <w:spacing w:val="0"/>
          <w:w w:val="100"/>
          <w:position w:val="0"/>
          <w:sz w:val="24"/>
          <w:szCs w:val="24"/>
          <w:shd w:val="clear" w:color="auto" w:fill="auto"/>
          <w:lang w:val="vi-VN" w:eastAsia="vi-VN" w:bidi="vi-VN"/>
        </w:rPr>
        <w:t xml:space="preserve">lần ác mộng thì phải đặc biệt cảnh giác,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đủ. Khởi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đâu vậy?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nhất định phải thật nghiêm túc sửa chữa lỗi lầm.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đây là một phương pháp dễ dàng nhất, bình thường nhất để kiểm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tu </w:t>
      </w:r>
      <w:r>
        <w:rPr>
          <w:color w:val="000000"/>
          <w:spacing w:val="0"/>
          <w:w w:val="100"/>
          <w:position w:val="0"/>
          <w:sz w:val="24"/>
          <w:szCs w:val="24"/>
          <w:shd w:val="clear" w:color="auto" w:fill="auto"/>
          <w:lang w:val="vi-VN" w:eastAsia="vi-VN" w:bidi="vi-VN"/>
        </w:rPr>
        <w:t xml:space="preserve">hành của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thứ tám</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“Diệt trừ oán kết, chúng oán tự giải”.</w:t>
      </w:r>
      <w:r>
        <w:rPr>
          <w:color w:val="000000"/>
          <w:spacing w:val="0"/>
          <w:w w:val="100"/>
          <w:position w:val="0"/>
          <w:sz w:val="24"/>
          <w:szCs w:val="24"/>
          <w:shd w:val="clear" w:color="auto" w:fill="auto"/>
          <w:lang w:val="vi-VN" w:eastAsia="vi-VN" w:bidi="vi-VN"/>
        </w:rPr>
        <w:t xml:space="preserve"> “Oán kết” chính là chúng ta thường thường nói có hiềm khích với người, có chuyện không vui với người, thế gian thường nói là </w:t>
      </w:r>
      <w:r>
        <w:rPr>
          <w:i/>
          <w:iCs/>
          <w:color w:val="000000"/>
          <w:spacing w:val="0"/>
          <w:w w:val="100"/>
          <w:position w:val="0"/>
          <w:sz w:val="24"/>
          <w:szCs w:val="24"/>
          <w:shd w:val="clear" w:color="auto" w:fill="auto"/>
          <w:lang w:val="vi-VN" w:eastAsia="vi-VN" w:bidi="vi-VN"/>
        </w:rPr>
        <w:t>“đắc tội với người”</w:t>
      </w:r>
      <w:r>
        <w:rPr>
          <w:color w:val="000000"/>
          <w:spacing w:val="0"/>
          <w:w w:val="100"/>
          <w:position w:val="0"/>
          <w:sz w:val="24"/>
          <w:szCs w:val="24"/>
          <w:shd w:val="clear" w:color="auto" w:fill="auto"/>
          <w:lang w:val="vi-VN" w:eastAsia="vi-VN" w:bidi="vi-VN"/>
        </w:rPr>
        <w:t>. Việc có lỗi với người quá nhiều, việc có lỗi với người rất dễ hay phạm phải, đặc biệt là ở trong lời nói, có ý hay vô ý đã kết oán với người. Lời nói, thái độ của chúng ta, điều này vào thời xưa là được cha mẹ, thầy cô dạy từ nhỏ. Mục đích việc dạy này là gì? Không nên có lỗi với người, mục đích là ở chỗ này. Một người quả thật có thể làm được cả đời không có lỗi với người, thì người này là rất tuyệt vời, được gọi là chánh nhân quân tử. Nhưng trong xã hội hiện nay, nền giáo dục cổ xưa chúng ta đều không gặp được, chuẩn mực xử sự đối nhân tiếp vật chúng ta chưa hề được nghe thấy, cho nên trong hữu ý hay vô ý, chúng ta có lỗi với người thật quá nhiều. Người thông minh thì những chuyện mà họ thường hay vấp phải là cứ dần dần trở nên tốt hơn, họ biết cẩn thận. Người này ở trong xã hội, bất kể là làm ở trong ngành nghề nào họ đều thành công cả, tại sao vậy? Họ được rất nhiều bạn bè giúp đỡ. Nếu bạn không hiểu rõ đạo lý này, đến đâu cũng có lỗi với người thì bạn không được người khác giúp đỡ, bạn trơ trọi một mình thì bất kể bạn làm ngành nghề nào cũng đều thất bại.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xuất gia cũng không ngoại lệ, bạn có lỗi với người nhiều rồi thì hộ pháp sẽ không còn nữa. Nội hộ, ngoại hộ đều không còn thì bạn sẽ rất gian nan khốn khổ. Cho nên, Phật pháp thường nói </w:t>
      </w:r>
      <w:r>
        <w:rPr>
          <w:i/>
          <w:iCs/>
          <w:color w:val="000000"/>
          <w:spacing w:val="0"/>
          <w:w w:val="100"/>
          <w:position w:val="0"/>
          <w:sz w:val="24"/>
          <w:szCs w:val="24"/>
          <w:shd w:val="clear" w:color="auto" w:fill="auto"/>
          <w:lang w:val="vi-VN" w:eastAsia="vi-VN" w:bidi="vi-VN"/>
        </w:rPr>
        <w:t>“kết duyên”</w:t>
      </w:r>
      <w:r>
        <w:rPr>
          <w:color w:val="000000"/>
          <w:spacing w:val="0"/>
          <w:w w:val="100"/>
          <w:position w:val="0"/>
          <w:sz w:val="24"/>
          <w:szCs w:val="24"/>
          <w:shd w:val="clear" w:color="auto" w:fill="auto"/>
          <w:lang w:val="vi-VN" w:eastAsia="vi-VN" w:bidi="vi-VN"/>
        </w:rPr>
        <w:t xml:space="preserve">, nên kết thiện duyên, nên kết pháp duyên, điều này quan trọng. Trước đây, chúng tôi theo học với lão cư sĩ Lý Bỉnh Nam, thời đó chúng tôi vẫn chưa xuất gia, học Phật với Ngài, học giảng kinh với Ngài. Thầy căn dặn chúng tôi, việc quan trọng hàng đầu chính là kết duyên với đại chúng. Thầy nói với chúng tôi, nếu như không kết thiện duyên, không kết pháp duyên với tất cả chúng sanh, cho dù bạn học giỏi đi nữa, bạn lên bục giảng, giảng đến nỗi hoa trời rơi rụng cũng không có ai thích nghe. Khi lên bục giảng kinh, thính chúng rất nhiều là pháp duyên của bạn thù thắng, bạn kết duyên tốt với người nhiều. Dứt khoát không nên kết ác duyên, kết ác duyên thì phiền phức to rồi, chướng ngại của bạn sẽ nhiều, kẻ thù của bạn sẽ nhiều. Ác duyên cũng phải đem nó hóa giải. Phương pháp hóa giải là tự mình thật sự đoạn ác tu thiện. Cho nên có câu: </w:t>
      </w:r>
      <w:r>
        <w:rPr>
          <w:i/>
          <w:iCs/>
          <w:color w:val="000000"/>
          <w:spacing w:val="0"/>
          <w:w w:val="100"/>
          <w:position w:val="0"/>
          <w:sz w:val="24"/>
          <w:szCs w:val="24"/>
          <w:shd w:val="clear" w:color="auto" w:fill="auto"/>
          <w:lang w:val="vi-VN" w:eastAsia="vi-VN" w:bidi="vi-VN"/>
        </w:rPr>
        <w:t>“Diệt trừ oán kết, chúng oán tự giải”,</w:t>
      </w:r>
      <w:r>
        <w:rPr>
          <w:color w:val="000000"/>
          <w:spacing w:val="0"/>
          <w:w w:val="100"/>
          <w:position w:val="0"/>
          <w:sz w:val="24"/>
          <w:szCs w:val="24"/>
          <w:shd w:val="clear" w:color="auto" w:fill="auto"/>
          <w:lang w:val="vi-VN" w:eastAsia="vi-VN" w:bidi="vi-VN"/>
        </w:rPr>
        <w:t xml:space="preserve"> chỉ cần bạn thật sự quay đầu, thật sự là người thiện, được sự khẳng định của xã hội đại chúng, thì oan gia trái chủ của bạn nhìn thấy, nghe thấy, tâm họ cũng bình rồi thì ý nghĩ trả thù không còn nữa. Đây là phương pháp hóa giải oan kết.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thứ chín</w:t>
      </w:r>
      <w:r>
        <w:rPr>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“Vô ác đạo bố”</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Bản thân có tín tâm, khẳng định tương lai không còn đọa đường ác, tại sao vậy? Nghiệp nhân ba đường ác mặc dù có, điều này là không thể tránh khỏi vì vô lượng kiếp trước tạo nghiệp ác, nhưng nhân muốn khởi hiện hành, tức là muốn kết thành quả báo thì phải có duyên. Có nhân mà không có duyên thì sẽ không kết quả, giống như chúng ta có một hạt dưa, đó là nhân, đem nó để vào trong ly thủy tinh, để 100 năm nó cũng không trở thành dưa được, tại sao vậy? Không có duyên. Duyên của nó là thổ nhưỡng, nước, ánh nắng, không khí, bạn đem duyên của nó dứt hết rồi, thì tuy có nhân mà không thể kết thành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ta biết, trong A Lại Da Thức của mỗi chúng sanh, nghiệp nhân của mười pháp giới thảy đều đầy đủ. Chúng ta có nhân của ba đường ác, chúng ta cũng có nhân làm Phật, làm Bồ-tát, thảy đều có đủ. Cho nên, trong mười pháp giới, nếu chúng ta muốn có thành tựu như thế nào, bạn chỉ cần hiểu được duyên là được rồi. Ta muốn làm Phật, ta khiến cái duyên Phật này của ta niệm niệm tăng trưởng, còn duyên của chín pháp giới khác ta đem nó khống chế, xa lìa nó, vậy trong đời này ta liền làm Phật rồi. Duyên làm Phật, điều quan trọng nhất là gì? Niệm Phật! Niệm niệm đều tương ưng với Phật thì bạn nhất định làm Phật. Không nên nghi ngờ mình không có thiện căn, không có chủng Phật, vậy là sai rồi. Tất cả chúng sanh đều có chủng Phật, cho nên chúng ta phải có tín tâm. Trong điều thứ ba của tịnh nghiệp tam phước là: </w:t>
      </w:r>
      <w:r>
        <w:rPr>
          <w:b/>
          <w:bCs/>
          <w:i/>
          <w:iCs/>
          <w:color w:val="000000"/>
          <w:spacing w:val="0"/>
          <w:w w:val="100"/>
          <w:position w:val="0"/>
          <w:sz w:val="24"/>
          <w:szCs w:val="24"/>
          <w:shd w:val="clear" w:color="auto" w:fill="auto"/>
          <w:lang w:val="vi-VN" w:eastAsia="vi-VN" w:bidi="vi-VN"/>
        </w:rPr>
        <w:t>“Phát Bồ-đề tâm, thâm tín nhân quả”</w:t>
      </w:r>
      <w:r>
        <w:rPr>
          <w:color w:val="000000"/>
          <w:spacing w:val="0"/>
          <w:w w:val="100"/>
          <w:position w:val="0"/>
          <w:sz w:val="24"/>
          <w:szCs w:val="24"/>
          <w:shd w:val="clear" w:color="auto" w:fill="auto"/>
          <w:lang w:val="vi-VN" w:eastAsia="vi-VN" w:bidi="vi-VN"/>
        </w:rPr>
        <w:t xml:space="preserve">. Điều này chúng tôi đã giảng rất nhiều rất nhiều lần rồi, “thâm tín nhân quả” đó không phải nhân quả gì khác, mà là </w:t>
      </w:r>
      <w:r>
        <w:rPr>
          <w:b/>
          <w:bCs/>
          <w:i/>
          <w:iCs/>
          <w:color w:val="000000"/>
          <w:spacing w:val="0"/>
          <w:w w:val="100"/>
          <w:position w:val="0"/>
          <w:sz w:val="24"/>
          <w:szCs w:val="24"/>
          <w:shd w:val="clear" w:color="auto" w:fill="auto"/>
          <w:lang w:val="vi-VN" w:eastAsia="vi-VN" w:bidi="vi-VN"/>
        </w:rPr>
        <w:t>“niệm Phật là nhân, thành Phật là quả”</w:t>
      </w:r>
      <w:r>
        <w:rPr>
          <w:color w:val="000000"/>
          <w:spacing w:val="0"/>
          <w:w w:val="100"/>
          <w:position w:val="0"/>
          <w:sz w:val="24"/>
          <w:szCs w:val="24"/>
          <w:shd w:val="clear" w:color="auto" w:fill="auto"/>
          <w:lang w:val="vi-VN" w:eastAsia="vi-VN" w:bidi="vi-VN"/>
        </w:rPr>
        <w:t>. Chúng ta nhất định phải tin rằng niệm Phật là làm Phật, niệm Bồ-tát là làm Bồ-tát. Cho nên, người thật sự hiểu được, họ từ sáng đến tối chỉ niệm A Di Đà Phật, họ không cần tụng kinh, không cần niệm chú, cũng không cần đi tu những pháp môn khác, tại sao vậy? Vì xen tạp rồi. Đã tạp, đã loạn thì công phu không thuần. Quan trọng nhất là công phu phải thuần, công phu thuần thì bạn chắc chắn thành công. Tại sao có một số người tín tâm của họ đối với việc vãng sanh có đầy đủ mười phần vậy? Họ chuyên tu, không tạp. Xen tạp thì bạn có thể vãng sanh hay không là một ẩn số, công phu thuần nhất thì bạn chắc chắn khẳng định, cho nên bạn còn đi làm những cái khác để làm gì? Chúng ta mỗi ngày nghe kinh, đọc kinh là để làm gì vậy? Là để đoạn nghi sanh tín. Nếu như bạn đã tin rồi, nhất định không có mảy may nghi ngờ thì kinh giáo này là không cần nữa, bạn còn đi nghe kinh, đọc kinh làm gì? Một câu Phật hiệu niệm đến cùng!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 niệm Phật đường của Ấn Quang Đại Sư chỉ có một câu Phật hiệu, nhất định không xen tạp những thứ khác. Khi khởi hương niệm một biến kinh A Di Đà, để làm gì vậy? Là để nhiếp tâm. Trước khi vào niệm Phật đường tâm thường tán loạn, tụng một biến kinh A Di Đà là để thâu tâm lại, ý nghĩa là như vậy. Nếu như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không tán loạn thì quyển </w:t>
      </w:r>
      <w:r>
        <w:rPr>
          <w:color w:val="000000"/>
          <w:spacing w:val="0"/>
          <w:w w:val="100"/>
          <w:position w:val="0"/>
          <w:sz w:val="24"/>
          <w:szCs w:val="24"/>
          <w:shd w:val="clear" w:color="auto" w:fill="auto"/>
          <w:lang w:val="en-US" w:eastAsia="en-US" w:bidi="en-US"/>
        </w:rPr>
        <w:t xml:space="preserve">kinh A Di </w:t>
      </w:r>
      <w:r>
        <w:rPr>
          <w:color w:val="000000"/>
          <w:spacing w:val="0"/>
          <w:w w:val="100"/>
          <w:position w:val="0"/>
          <w:sz w:val="24"/>
          <w:szCs w:val="24"/>
          <w:shd w:val="clear" w:color="auto" w:fill="auto"/>
          <w:lang w:val="vi-VN" w:eastAsia="vi-VN" w:bidi="vi-VN"/>
        </w:rPr>
        <w:t xml:space="preserve">Đà cũng là quá thừa.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biết,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tối thượng thừa là dùng như thế nào.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Phật lại muốn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Địa Tạng, lại muốn đọc Hạnh Nguyện Phẩm, lại còn muốn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Mật Tông,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rất nhiều pháp môn, đây là người không có phước báo. Chúng </w:t>
      </w:r>
      <w:r>
        <w:rPr>
          <w:color w:val="000000"/>
          <w:spacing w:val="0"/>
          <w:w w:val="100"/>
          <w:position w:val="0"/>
          <w:sz w:val="24"/>
          <w:szCs w:val="24"/>
          <w:shd w:val="clear" w:color="auto" w:fill="auto"/>
          <w:lang w:val="en-US" w:eastAsia="en-US" w:bidi="en-US"/>
        </w:rPr>
        <w:t xml:space="preserve">ta xem qua </w:t>
      </w:r>
      <w:r>
        <w:rPr>
          <w:color w:val="000000"/>
          <w:spacing w:val="0"/>
          <w:w w:val="100"/>
          <w:position w:val="0"/>
          <w:sz w:val="24"/>
          <w:szCs w:val="24"/>
          <w:shd w:val="clear" w:color="auto" w:fill="auto"/>
          <w:lang w:val="vi-VN" w:eastAsia="vi-VN" w:bidi="vi-VN"/>
        </w:rPr>
        <w:t xml:space="preserve">thì biết, đây là người phước mỏng, không phải người tối thượng thừa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rõ, tối thượng thừa chỉ là một câu Phật hiệu. Đạo tràng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ngày vẫn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để làm gì? Là để tiếp dẫn người sơ cơ. Giúp đỡ xã hội tiêu trừ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thì việc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điều rất cần thiết.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thêm một người học Phật, thêm một người hiểu rõ Phật pháp thì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thêm một người thiện, thêm một người thiện thì bớt đi một người ác, người thiện sẽ nhiều hơn. “Hằng </w:t>
      </w:r>
      <w:r>
        <w:rPr>
          <w:color w:val="000000"/>
          <w:spacing w:val="0"/>
          <w:w w:val="100"/>
          <w:position w:val="0"/>
          <w:sz w:val="24"/>
          <w:szCs w:val="24"/>
          <w:shd w:val="clear" w:color="auto" w:fill="auto"/>
          <w:lang w:val="en-US" w:eastAsia="en-US" w:bidi="en-US"/>
        </w:rPr>
        <w:t xml:space="preserve">vi phi </w:t>
      </w:r>
      <w:r>
        <w:rPr>
          <w:color w:val="000000"/>
          <w:spacing w:val="0"/>
          <w:w w:val="100"/>
          <w:position w:val="0"/>
          <w:sz w:val="24"/>
          <w:szCs w:val="24"/>
          <w:shd w:val="clear" w:color="auto" w:fill="auto"/>
          <w:lang w:val="vi-VN" w:eastAsia="vi-VN" w:bidi="vi-VN"/>
        </w:rPr>
        <w:t xml:space="preserve">nhân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sở thủ hộ”, xã hội này, thế giới này là có chư Phật hộ niệm,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thiên thiện thần ủng hộ.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tiêu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miễn nạn nên làm việc này (việc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Đối với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là một câu Phật hiệu niệm đến cùng, nhất định phải hiểu được đạo lý này. Nếu tín tâm của bạn không đầy đủ, vẫn còn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gặp phải cảnh giới vẫn còn động tâm thì bạn cần phải đọc </w:t>
      </w:r>
      <w:r>
        <w:rPr>
          <w:color w:val="000000"/>
          <w:spacing w:val="0"/>
          <w:w w:val="100"/>
          <w:position w:val="0"/>
          <w:sz w:val="24"/>
          <w:szCs w:val="24"/>
          <w:shd w:val="clear" w:color="auto" w:fill="auto"/>
          <w:lang w:val="en-US" w:eastAsia="en-US" w:bidi="en-US"/>
        </w:rPr>
        <w:t xml:space="preserve">kinh, nghe kinh.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tốt nhất chỉ là một bộ thì bạn mới chuyên, chuyên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chuyên </w:t>
      </w:r>
      <w:r>
        <w:rPr>
          <w:color w:val="000000"/>
          <w:spacing w:val="0"/>
          <w:w w:val="100"/>
          <w:position w:val="0"/>
          <w:sz w:val="24"/>
          <w:szCs w:val="24"/>
          <w:shd w:val="clear" w:color="auto" w:fill="auto"/>
          <w:lang w:val="en-US" w:eastAsia="en-US" w:bidi="en-US"/>
        </w:rPr>
        <w:t xml:space="preserve">nghe kinh </w:t>
      </w:r>
      <w:r>
        <w:rPr>
          <w:color w:val="000000"/>
          <w:spacing w:val="0"/>
          <w:w w:val="100"/>
          <w:position w:val="0"/>
          <w:sz w:val="24"/>
          <w:szCs w:val="24"/>
          <w:shd w:val="clear" w:color="auto" w:fill="auto"/>
          <w:lang w:val="vi-VN" w:eastAsia="vi-VN" w:bidi="vi-VN"/>
        </w:rPr>
        <w:t xml:space="preserve">Vô Lượng Thọ. Vậy, có cần phải </w:t>
      </w:r>
      <w:r>
        <w:rPr>
          <w:color w:val="000000"/>
          <w:spacing w:val="0"/>
          <w:w w:val="100"/>
          <w:position w:val="0"/>
          <w:sz w:val="24"/>
          <w:szCs w:val="24"/>
          <w:shd w:val="clear" w:color="auto" w:fill="auto"/>
          <w:lang w:val="en-US" w:eastAsia="en-US" w:bidi="en-US"/>
        </w:rPr>
        <w:t xml:space="preserve">nghe kinh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Tín tâm không đủ,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không thể giải trừ thì hãy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nếu không còn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nữa thì 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nó để làm gì? Đây là phương pháp giúp đỡ người thượng thượng căn của cổ thánh tiên hiền và tổ sư nhiều đời.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bạn phát tâm Bồ-đề muốn phổ độ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giúp đỡ tất cả đại chúng, thì bạn phải học nhiều,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căn tánh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“Quảng học đa văn” là vì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vậy? Là vì người khác, không phải vì mình, điều này nhất định phải biết.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thật rộng, vì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độ rất nhiều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căn tánh bất đồng.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học là vì người khác, niệm Phật là vì bản thân, tự lợi và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rõ ràng,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tuyệt đối không làm hại tự lợi, tự lợi cũng có thể giúp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vậy là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tự mình phải có tín tâm, tuyệt đối không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đường 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u w:val="single"/>
          <w:shd w:val="clear" w:color="auto" w:fill="auto"/>
          <w:lang w:val="vi-VN" w:eastAsia="vi-VN" w:bidi="vi-VN"/>
        </w:rPr>
        <w:t>Điều thứ mười</w:t>
      </w:r>
      <w:r>
        <w:rPr>
          <w:color w:val="000000"/>
          <w:spacing w:val="0"/>
          <w:w w:val="100"/>
          <w:position w:val="0"/>
          <w:sz w:val="24"/>
          <w:szCs w:val="24"/>
          <w:shd w:val="clear" w:color="auto" w:fill="auto"/>
          <w:lang w:val="vi-VN" w:eastAsia="vi-VN" w:bidi="vi-VN"/>
        </w:rPr>
        <w:t xml:space="preserve">: </w:t>
      </w:r>
      <w:r>
        <w:rPr>
          <w:b/>
          <w:bCs/>
          <w:color w:val="000000"/>
          <w:spacing w:val="0"/>
          <w:w w:val="100"/>
          <w:position w:val="0"/>
          <w:sz w:val="24"/>
          <w:szCs w:val="24"/>
          <w:shd w:val="clear" w:color="auto" w:fill="auto"/>
          <w:lang w:val="vi-VN" w:eastAsia="vi-VN" w:bidi="vi-VN"/>
        </w:rPr>
        <w:t>“Mạng chung sanh thiên”</w:t>
      </w:r>
      <w:r>
        <w:rPr>
          <w:color w:val="000000"/>
          <w:spacing w:val="0"/>
          <w:w w:val="100"/>
          <w:position w:val="0"/>
          <w:sz w:val="24"/>
          <w:szCs w:val="24"/>
          <w:shd w:val="clear" w:color="auto" w:fill="auto"/>
          <w:lang w:val="vi-VN" w:eastAsia="vi-VN" w:bidi="vi-VN"/>
        </w:rPr>
        <w:t>. Đây là nói, bạn không có phát tâm niệm Phật cầu sanh Tịnh Độ thì bạn chắc chắn sanh thiên, đời sau sẽ không ở cõi người mà lên cõi trời để hưởng phước trời. Tại sao vậy? Thiên nhân là từ bi, cả đời bạn có thể giữ không sát sanh, thiện pháp này, trình độ đức hạnh này của bạn ngang bằng với cõi trời, sanh thiên là do đạo lý này mà được sanh. Không phải nói, hằng ngày cúng dường, nịnh nọt thiên thần là bạn có thể sanh thiên. Trình độ đức hạnh của bạn phải ngang bằng với họ, thì bạn không lạy trời, bạn cũng sẽ sanh thiên.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Mười loại quả báo này đều là quả báo thiện. Cho nên vĩnh ly tất cả phiền não, đây là dạy chúng ta lìa được sát sanh là có thể lìa những pháp khổ não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Kinh văn: “</w:t>
      </w:r>
      <w:r>
        <w:rPr>
          <w:b/>
          <w:bCs/>
          <w:color w:val="000000"/>
          <w:spacing w:val="0"/>
          <w:w w:val="100"/>
          <w:position w:val="0"/>
          <w:sz w:val="24"/>
          <w:szCs w:val="24"/>
          <w:shd w:val="clear" w:color="auto" w:fill="auto"/>
          <w:lang w:val="vi-VN" w:eastAsia="vi-VN" w:bidi="vi-VN"/>
        </w:rPr>
        <w:t>Nhược năng hồi hướng A-nậu-đa-la tam miệu tam Bồ-đề giả, hậu thành Phật thời, đắc Phật tùy tâm, tự tại thọ mạng”.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Không sát sanh là bố thí vô úy, quả báo của bố thí vô úy là khỏe mạnh trường thọ. Cho nên, bạn có thể đem công đức này hồi hướng về vô thượng Bồ-đề, tương lai thành Phật là được Phật Vô Lượng Thọ, Vô Lương Thọ “Tùy Tâm Tự Tại”. Chúng ta hiểu được quả báo thù thắng như vậy, viên mãn như vậy, thì chúng ta cần phải nghiêm túc học tập. Đối với tất cả chúng sanh dứt khoát không có tâm tổn hại, không những không được làm tổn hại mà chỉ khiến chúng sanh sinh phiền não là chúng ta cũng đã sai rồi. Chúng ta khiến chúng sanh vì ta mà sinh phiền não, thì bản thân chúng ta sẽ thường xuyên có phiền não, vậy là phiền não của chúng ta không thể dứt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Kinh văn: </w:t>
      </w:r>
      <w:r>
        <w:rPr>
          <w:b/>
          <w:bCs/>
          <w:color w:val="000000"/>
          <w:spacing w:val="0"/>
          <w:w w:val="100"/>
          <w:position w:val="0"/>
          <w:sz w:val="24"/>
          <w:szCs w:val="24"/>
          <w:shd w:val="clear" w:color="auto" w:fill="auto"/>
          <w:lang w:val="vi-VN" w:eastAsia="vi-VN" w:bidi="vi-VN"/>
        </w:rPr>
        <w:t>“Phục thứ Long vương, nhược ly thâu đạo, tức đắc thập chủng, khả bảo tín pháp. Hà đẳng vi thập? Nhất giả, tư tài doanh tích, vương tặc thủy hỏa, cập phi ái tử, bất năng tán diệt. Nhị, đa nhân ái niệm. Tam, nhân bất khi phụ. Tứ, thập phương tán mỹ. Ngũ, bất ưu tổn hại. Lục, thiện danh lưu bố. Thất, xứ chúng vô úy. Bát, tài mạng sắc lực, an lạc biện tài, cụ túc vô khuyết. Cửu, thường hoài thí ý. Thập, mạng chung sanh thiên. Thị vi thập. Nhược năng hồi hướng, A-nậu-đa-la tam miệu tam Bồ-đề giả, hậu thành Phật thời, đắc chứng thanh tịnh đại Bồ-đề trí”.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Đoạn này, Thế Tôn vì chúng ta khai thị mười loại quả báo thù thắng của không trộm cắp.</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nhất: “Tư tài doanh tích, vương tặc thủy hỏa cập phi ái tử, bất năng tán diệt”.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Loại thứ nhất là giàu có. </w:t>
      </w:r>
      <w:r>
        <w:rPr>
          <w:b/>
          <w:bCs/>
          <w:i/>
          <w:iCs/>
          <w:color w:val="000000"/>
          <w:spacing w:val="0"/>
          <w:w w:val="100"/>
          <w:position w:val="0"/>
          <w:sz w:val="24"/>
          <w:szCs w:val="24"/>
          <w:shd w:val="clear" w:color="auto" w:fill="auto"/>
          <w:lang w:val="vi-VN" w:eastAsia="vi-VN" w:bidi="vi-VN"/>
        </w:rPr>
        <w:t>“Tư tài doanh tích, vương tặc thủy hỏa cập phi ái tử”</w:t>
      </w:r>
      <w:r>
        <w:rPr>
          <w:color w:val="000000"/>
          <w:spacing w:val="0"/>
          <w:w w:val="100"/>
          <w:position w:val="0"/>
          <w:sz w:val="24"/>
          <w:szCs w:val="24"/>
          <w:shd w:val="clear" w:color="auto" w:fill="auto"/>
          <w:lang w:val="vi-VN" w:eastAsia="vi-VN" w:bidi="vi-VN"/>
        </w:rPr>
        <w:t xml:space="preserve">. Đây là trong kinh Phật thường nói, tiền tài là của năm nhà, bạn sẽ không gặp nạn này. </w:t>
      </w:r>
      <w:r>
        <w:rPr>
          <w:i/>
          <w:iCs/>
          <w:color w:val="000000"/>
          <w:spacing w:val="0"/>
          <w:w w:val="100"/>
          <w:position w:val="0"/>
          <w:sz w:val="24"/>
          <w:szCs w:val="24"/>
          <w:shd w:val="clear" w:color="auto" w:fill="auto"/>
          <w:lang w:val="vi-VN" w:eastAsia="vi-VN" w:bidi="vi-VN"/>
        </w:rPr>
        <w:t>“Vương”</w:t>
      </w:r>
      <w:r>
        <w:rPr>
          <w:color w:val="000000"/>
          <w:spacing w:val="0"/>
          <w:w w:val="100"/>
          <w:position w:val="0"/>
          <w:sz w:val="24"/>
          <w:szCs w:val="24"/>
          <w:shd w:val="clear" w:color="auto" w:fill="auto"/>
          <w:lang w:val="vi-VN" w:eastAsia="vi-VN" w:bidi="vi-VN"/>
        </w:rPr>
        <w:t xml:space="preserve"> là trước đây vào thời xưa, nếu như bạn phạm tội thì gia sản của bạn sẽ bị nhà nước tịch thu, tịch biên. </w:t>
      </w:r>
      <w:r>
        <w:rPr>
          <w:i/>
          <w:iCs/>
          <w:color w:val="000000"/>
          <w:spacing w:val="0"/>
          <w:w w:val="100"/>
          <w:position w:val="0"/>
          <w:sz w:val="24"/>
          <w:szCs w:val="24"/>
          <w:shd w:val="clear" w:color="auto" w:fill="auto"/>
          <w:lang w:val="vi-VN" w:eastAsia="vi-VN" w:bidi="vi-VN"/>
        </w:rPr>
        <w:t>“Tặc”</w:t>
      </w:r>
      <w:r>
        <w:rPr>
          <w:color w:val="000000"/>
          <w:spacing w:val="0"/>
          <w:w w:val="100"/>
          <w:position w:val="0"/>
          <w:sz w:val="24"/>
          <w:szCs w:val="24"/>
          <w:shd w:val="clear" w:color="auto" w:fill="auto"/>
          <w:lang w:val="vi-VN" w:eastAsia="vi-VN" w:bidi="vi-VN"/>
        </w:rPr>
        <w:t xml:space="preserve"> là trộm cướp. </w:t>
      </w:r>
      <w:r>
        <w:rPr>
          <w:i/>
          <w:iCs/>
          <w:color w:val="000000"/>
          <w:spacing w:val="0"/>
          <w:w w:val="100"/>
          <w:position w:val="0"/>
          <w:sz w:val="24"/>
          <w:szCs w:val="24"/>
          <w:shd w:val="clear" w:color="auto" w:fill="auto"/>
          <w:lang w:val="vi-VN" w:eastAsia="vi-VN" w:bidi="vi-VN"/>
        </w:rPr>
        <w:t>“Thủy, hỏa”</w:t>
      </w:r>
      <w:r>
        <w:rPr>
          <w:color w:val="000000"/>
          <w:spacing w:val="0"/>
          <w:w w:val="100"/>
          <w:position w:val="0"/>
          <w:sz w:val="24"/>
          <w:szCs w:val="24"/>
          <w:shd w:val="clear" w:color="auto" w:fill="auto"/>
          <w:lang w:val="vi-VN" w:eastAsia="vi-VN" w:bidi="vi-VN"/>
        </w:rPr>
        <w:t xml:space="preserve"> là bị nước cuốn trôi, lửa thiêu. </w:t>
      </w:r>
      <w:r>
        <w:rPr>
          <w:i/>
          <w:iCs/>
          <w:color w:val="000000"/>
          <w:spacing w:val="0"/>
          <w:w w:val="100"/>
          <w:position w:val="0"/>
          <w:sz w:val="24"/>
          <w:szCs w:val="24"/>
          <w:shd w:val="clear" w:color="auto" w:fill="auto"/>
          <w:lang w:val="vi-VN" w:eastAsia="vi-VN" w:bidi="vi-VN"/>
        </w:rPr>
        <w:t>“Phi ái tử</w:t>
      </w:r>
      <w:r>
        <w:rPr>
          <w:color w:val="000000"/>
          <w:spacing w:val="0"/>
          <w:w w:val="100"/>
          <w:position w:val="0"/>
          <w:sz w:val="24"/>
          <w:szCs w:val="24"/>
          <w:shd w:val="clear" w:color="auto" w:fill="auto"/>
          <w:lang w:val="vi-VN" w:eastAsia="vi-VN" w:bidi="vi-VN"/>
        </w:rPr>
        <w:t>” là con phá hại. Đây là của chung của năm nhà, bạn có thể tránh được tai nạn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thể nói, tất cả mọi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hằng luôn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được giàu có. Người không thích giàu có thì rất ít, đó là người đích thực có đạo,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bần lạc đạo. Bạn thấy, tuyệt đại đa số người đều đang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đuổi giàu có. Giàu có có thể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đuổi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như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năng lực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đuổi được giàu có, thì giáo huấn của thánh hiền có thể vứt bỏ rồi, bạn có thể lật đổ được định luật của nhân quả.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giáo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định luật nhân quả.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như vậy, mà pháp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như vậy. Ngài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Lương </w:t>
      </w:r>
      <w:r>
        <w:rPr>
          <w:color w:val="000000"/>
          <w:spacing w:val="0"/>
          <w:w w:val="100"/>
          <w:position w:val="0"/>
          <w:sz w:val="24"/>
          <w:szCs w:val="24"/>
          <w:shd w:val="clear" w:color="auto" w:fill="auto"/>
          <w:lang w:val="en-US" w:eastAsia="en-US" w:bidi="en-US"/>
        </w:rPr>
        <w:t xml:space="preserve">chia kinh Hoa </w:t>
      </w:r>
      <w:r>
        <w:rPr>
          <w:color w:val="000000"/>
          <w:spacing w:val="0"/>
          <w:w w:val="100"/>
          <w:position w:val="0"/>
          <w:sz w:val="24"/>
          <w:szCs w:val="24"/>
          <w:shd w:val="clear" w:color="auto" w:fill="auto"/>
          <w:lang w:val="vi-VN" w:eastAsia="vi-VN" w:bidi="vi-VN"/>
        </w:rPr>
        <w:t xml:space="preserve">Nghiêm thành ngũ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nhân quả. Ngài Trí Giả </w:t>
      </w:r>
      <w:r>
        <w:rPr>
          <w:color w:val="000000"/>
          <w:spacing w:val="0"/>
          <w:w w:val="100"/>
          <w:position w:val="0"/>
          <w:sz w:val="24"/>
          <w:szCs w:val="24"/>
          <w:shd w:val="clear" w:color="auto" w:fill="auto"/>
          <w:lang w:val="en-US" w:eastAsia="en-US" w:bidi="en-US"/>
        </w:rPr>
        <w:t xml:space="preserve">chia 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thành nhất thừa nhân quả. Phật pháp không thể lìa nhân quả,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nên hiểu rõ.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nhân thiện nhất định được quả thiện, nhân bất thiện mà muốn cầu được quả thiện là không có đạo lý này. Giáo dục của thánh hiền nhân, tổng kết lại, họ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gì vậy?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năng lực biện biệt tà chánh,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đây là nhân;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nhận thức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họa phước là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Cái gì là tà, là chánh? Phàm là tương ưng với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quả báo là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quả báo là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thì đây chính là “tà”, đây chính là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Nếu như quả báo là kiết tường, là phúc, thì đây chính là “thị”, đây chính là “chánh”. Tiêu chuẩn, định nghĩa của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nhất định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từ trên quả báo. Nhà Phật nói về quả báo rất nhiều, nói cũng rất rộng, rất sâu: </w:t>
      </w:r>
      <w:r>
        <w:rPr>
          <w:b/>
          <w:bCs/>
          <w:i/>
          <w:iCs/>
          <w:color w:val="000000"/>
          <w:spacing w:val="0"/>
          <w:w w:val="100"/>
          <w:position w:val="0"/>
          <w:sz w:val="24"/>
          <w:szCs w:val="24"/>
          <w:shd w:val="clear" w:color="auto" w:fill="auto"/>
          <w:lang w:val="vi-VN" w:eastAsia="vi-VN" w:bidi="vi-VN"/>
        </w:rPr>
        <w:t xml:space="preserve">“Quả báo thông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đời”</w:t>
      </w:r>
      <w:r>
        <w:rPr>
          <w:color w:val="000000"/>
          <w:spacing w:val="0"/>
          <w:w w:val="100"/>
          <w:position w:val="0"/>
          <w:sz w:val="24"/>
          <w:szCs w:val="24"/>
          <w:shd w:val="clear" w:color="auto" w:fill="auto"/>
          <w:lang w:val="vi-VN" w:eastAsia="vi-VN" w:bidi="vi-VN"/>
        </w:rPr>
        <w:t xml:space="preserve">.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được phước báo nhưng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không có phước, thì phước báo này là giả, không phải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rất nhiều người lúc còn trẻ thì phát đạt, thật sự là “tư tài </w:t>
      </w:r>
      <w:r>
        <w:rPr>
          <w:color w:val="000000"/>
          <w:spacing w:val="0"/>
          <w:w w:val="100"/>
          <w:position w:val="0"/>
          <w:sz w:val="24"/>
          <w:szCs w:val="24"/>
          <w:shd w:val="clear" w:color="auto" w:fill="auto"/>
          <w:lang w:val="en-US" w:eastAsia="en-US" w:bidi="en-US"/>
        </w:rPr>
        <w:t xml:space="preserve">doanh </w:t>
      </w:r>
      <w:r>
        <w:rPr>
          <w:color w:val="000000"/>
          <w:spacing w:val="0"/>
          <w:w w:val="100"/>
          <w:position w:val="0"/>
          <w:sz w:val="24"/>
          <w:szCs w:val="24"/>
          <w:shd w:val="clear" w:color="auto" w:fill="auto"/>
          <w:lang w:val="vi-VN" w:eastAsia="vi-VN" w:bidi="vi-VN"/>
        </w:rPr>
        <w:t xml:space="preserve">tích”, tài sản có ức vạn, nhưng </w:t>
      </w:r>
      <w:r>
        <w:rPr>
          <w:color w:val="000000"/>
          <w:spacing w:val="0"/>
          <w:w w:val="100"/>
          <w:position w:val="0"/>
          <w:sz w:val="24"/>
          <w:szCs w:val="24"/>
          <w:shd w:val="clear" w:color="auto" w:fill="auto"/>
          <w:lang w:val="en-US" w:eastAsia="en-US" w:bidi="en-US"/>
        </w:rPr>
        <w:t xml:space="preserve">kinh doanh </w:t>
      </w:r>
      <w:r>
        <w:rPr>
          <w:color w:val="000000"/>
          <w:spacing w:val="0"/>
          <w:w w:val="100"/>
          <w:position w:val="0"/>
          <w:sz w:val="24"/>
          <w:szCs w:val="24"/>
          <w:shd w:val="clear" w:color="auto" w:fill="auto"/>
          <w:lang w:val="vi-VN" w:eastAsia="vi-VN" w:bidi="vi-VN"/>
        </w:rPr>
        <w:t xml:space="preserve">khoảng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năm thì công </w:t>
      </w:r>
      <w:r>
        <w:rPr>
          <w:color w:val="000000"/>
          <w:spacing w:val="0"/>
          <w:w w:val="100"/>
          <w:position w:val="0"/>
          <w:sz w:val="24"/>
          <w:szCs w:val="24"/>
          <w:shd w:val="clear" w:color="auto" w:fill="auto"/>
          <w:lang w:val="en-US" w:eastAsia="en-US" w:bidi="en-US"/>
        </w:rPr>
        <w:t xml:space="preserve">ty </w:t>
      </w:r>
      <w:r>
        <w:rPr>
          <w:color w:val="000000"/>
          <w:spacing w:val="0"/>
          <w:w w:val="100"/>
          <w:position w:val="0"/>
          <w:sz w:val="24"/>
          <w:szCs w:val="24"/>
          <w:shd w:val="clear" w:color="auto" w:fill="auto"/>
          <w:lang w:val="vi-VN" w:eastAsia="vi-VN" w:bidi="vi-VN"/>
        </w:rPr>
        <w:t xml:space="preserve">của họ phá sản vì vỡ nợ. Đây là điều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rất nhiều. Sự phát đạt đó của họ, sự giàu có đó của họ không phải thật. Quả thật mà nói, là bày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trước mắt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mấy ngày mà thôi,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dài. Nếu như sự giàu có này của họ có thể kéo dài đến đời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đời đời đều có thể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trì, thì đây mới là thật, không phải giả. Cổ nhân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w:t>
      </w:r>
      <w:r>
        <w:rPr>
          <w:i/>
          <w:iCs/>
          <w:color w:val="000000"/>
          <w:spacing w:val="0"/>
          <w:w w:val="100"/>
          <w:position w:val="0"/>
          <w:sz w:val="24"/>
          <w:szCs w:val="24"/>
          <w:shd w:val="clear" w:color="auto" w:fill="auto"/>
          <w:lang w:val="vi-VN" w:eastAsia="vi-VN" w:bidi="vi-VN"/>
        </w:rPr>
        <w:t xml:space="preserve">“giàu không quá </w:t>
      </w:r>
      <w:r>
        <w:rPr>
          <w:i/>
          <w:iCs/>
          <w:color w:val="000000"/>
          <w:spacing w:val="0"/>
          <w:w w:val="100"/>
          <w:position w:val="0"/>
          <w:sz w:val="24"/>
          <w:szCs w:val="24"/>
          <w:shd w:val="clear" w:color="auto" w:fill="auto"/>
          <w:lang w:val="en-US" w:eastAsia="en-US" w:bidi="en-US"/>
        </w:rPr>
        <w:t xml:space="preserve">ba </w:t>
      </w:r>
      <w:r>
        <w:rPr>
          <w:i/>
          <w:iCs/>
          <w:color w:val="000000"/>
          <w:spacing w:val="0"/>
          <w:w w:val="100"/>
          <w:position w:val="0"/>
          <w:sz w:val="24"/>
          <w:szCs w:val="24"/>
          <w:shd w:val="clear" w:color="auto" w:fill="auto"/>
          <w:lang w:val="vi-VN" w:eastAsia="vi-VN" w:bidi="vi-VN"/>
        </w:rPr>
        <w:t>đời”</w:t>
      </w:r>
      <w:r>
        <w:rPr>
          <w:color w:val="000000"/>
          <w:spacing w:val="0"/>
          <w:w w:val="100"/>
          <w:position w:val="0"/>
          <w:sz w:val="24"/>
          <w:szCs w:val="24"/>
          <w:shd w:val="clear" w:color="auto" w:fill="auto"/>
          <w:lang w:val="vi-VN" w:eastAsia="vi-VN" w:bidi="vi-VN"/>
        </w:rPr>
        <w:t xml:space="preserve">, ý nghĩa của câu nói này thật sâu </w:t>
      </w:r>
      <w:r>
        <w:rPr>
          <w:color w:val="000000"/>
          <w:spacing w:val="0"/>
          <w:w w:val="100"/>
          <w:position w:val="0"/>
          <w:sz w:val="24"/>
          <w:szCs w:val="24"/>
          <w:shd w:val="clear" w:color="auto" w:fill="auto"/>
          <w:lang w:val="en-US" w:eastAsia="en-US" w:bidi="en-US"/>
        </w:rPr>
        <w:t xml:space="preserve">xa, ba </w:t>
      </w:r>
      <w:r>
        <w:rPr>
          <w:color w:val="000000"/>
          <w:spacing w:val="0"/>
          <w:w w:val="100"/>
          <w:position w:val="0"/>
          <w:sz w:val="24"/>
          <w:szCs w:val="24"/>
          <w:shd w:val="clear" w:color="auto" w:fill="auto"/>
          <w:lang w:val="vi-VN" w:eastAsia="vi-VN" w:bidi="vi-VN"/>
        </w:rPr>
        <w:t xml:space="preserve">đời là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là bại rồi, vậy đâu phải là thật.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còn không phải thật, bản thân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còn giữ không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có thể thấy được là càng hư huyễn.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phước báo, tức là nói đời này có phước,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phước,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nữa có phước, đời đời kiếp kiếp đều có phước.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nhãn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nông cạn, chỉ thấy trước mắt, đây là không có trí tuệ, đây là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Giáo huấn của cổ thánh tiên hiền không phải là không có đạo lý, nếu như không có đạo lý, những lời giáo huấn này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kéo dài mấy ngàn năm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mấy ngàn năm này đều không có một người thông </w:t>
      </w:r>
      <w:r>
        <w:rPr>
          <w:color w:val="000000"/>
          <w:spacing w:val="0"/>
          <w:w w:val="100"/>
          <w:position w:val="0"/>
          <w:sz w:val="24"/>
          <w:szCs w:val="24"/>
          <w:shd w:val="clear" w:color="auto" w:fill="auto"/>
          <w:lang w:val="en-US" w:eastAsia="en-US" w:bidi="en-US"/>
        </w:rPr>
        <w:t xml:space="preserve">minh sao? </w:t>
      </w:r>
      <w:r>
        <w:rPr>
          <w:color w:val="000000"/>
          <w:spacing w:val="0"/>
          <w:w w:val="100"/>
          <w:position w:val="0"/>
          <w:sz w:val="24"/>
          <w:szCs w:val="24"/>
          <w:shd w:val="clear" w:color="auto" w:fill="auto"/>
          <w:lang w:val="vi-VN" w:eastAsia="vi-VN" w:bidi="vi-VN"/>
        </w:rPr>
        <w:t xml:space="preserve">Không có người có thể đem giáo huấn của cổ nhân vạch trần, lật đổ? Đến thời này của bạn, bạn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bạn có thể đem nó phủ định hết 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thật nhiều.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huấn của cổ nhân, chắc chắn không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sự lợi hại của cá nhân. Họ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biết, họ không cầu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bất kỳ một chút báo đáp nào. Không những họ không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cúng dường về vật chất, mà còn không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hậu thế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họ lễ kính tán thán. Thật sự họ đã đạt đến vô sở cầu. “Vô sở cầu” thì lời nói đó là lời chân thật. Phàm là có sở cầu, có điều kiện thì lời nói này chưa chắc là thật. Chư Phật Bồ-tát, cổ thánh tiên hiền 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chỉ có một thái độ là </w:t>
      </w:r>
      <w:r>
        <w:rPr>
          <w:b/>
          <w:bCs/>
          <w:i/>
          <w:iCs/>
          <w:color w:val="000000"/>
          <w:spacing w:val="0"/>
          <w:w w:val="100"/>
          <w:position w:val="0"/>
          <w:sz w:val="24"/>
          <w:szCs w:val="24"/>
          <w:shd w:val="clear" w:color="auto" w:fill="auto"/>
          <w:lang w:val="vi-VN" w:eastAsia="vi-VN" w:bidi="vi-VN"/>
        </w:rPr>
        <w:t>“vô điều kiện, vô sở cầu”</w:t>
      </w:r>
      <w:r>
        <w:rPr>
          <w:color w:val="000000"/>
          <w:spacing w:val="0"/>
          <w:w w:val="100"/>
          <w:position w:val="0"/>
          <w:sz w:val="24"/>
          <w:szCs w:val="24"/>
          <w:shd w:val="clear" w:color="auto" w:fill="auto"/>
          <w:lang w:val="vi-VN" w:eastAsia="vi-VN" w:bidi="vi-VN"/>
        </w:rPr>
        <w:t xml:space="preserve">. Vì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nhận thức được người nào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thức, người nào là người tốt, người nào là người xấu, phải có năng lực biện biệt.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Chư Phật Bồ-tát, cổ thánh tiên 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sự việc rất thấu triệt. Đối với lý luận nhân quả, sự thật về nhân quả, sự chuyển biến của nhân quả, sự tương tục của nhân quả, sự tuần hoàn của nhân quả, các Ngài thấy quá rõ ràng, quá sáng tỏ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các Ngài hướng dẫn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tổng nguyên tắc: </w:t>
      </w:r>
      <w:r>
        <w:rPr>
          <w:b/>
          <w:bCs/>
          <w:i/>
          <w:iCs/>
          <w:color w:val="000000"/>
          <w:spacing w:val="0"/>
          <w:w w:val="100"/>
          <w:position w:val="0"/>
          <w:sz w:val="24"/>
          <w:szCs w:val="24"/>
          <w:shd w:val="clear" w:color="auto" w:fill="auto"/>
          <w:lang w:val="en-US" w:eastAsia="en-US" w:bidi="en-US"/>
        </w:rPr>
        <w:t xml:space="preserve">“Gieo </w:t>
      </w:r>
      <w:r>
        <w:rPr>
          <w:b/>
          <w:bCs/>
          <w:i/>
          <w:iCs/>
          <w:color w:val="000000"/>
          <w:spacing w:val="0"/>
          <w:w w:val="100"/>
          <w:position w:val="0"/>
          <w:sz w:val="24"/>
          <w:szCs w:val="24"/>
          <w:shd w:val="clear" w:color="auto" w:fill="auto"/>
          <w:lang w:val="vi-VN" w:eastAsia="vi-VN" w:bidi="vi-VN"/>
        </w:rPr>
        <w:t>nhân thiện nhất định được quả thiện, nhân bất thiện chắc chắn gặt quả báo bất thiện</w:t>
      </w:r>
      <w:r>
        <w:rPr>
          <w:color w:val="000000"/>
          <w:spacing w:val="0"/>
          <w:w w:val="100"/>
          <w:position w:val="0"/>
          <w:sz w:val="24"/>
          <w:szCs w:val="24"/>
          <w:shd w:val="clear" w:color="auto" w:fill="auto"/>
          <w:lang w:val="vi-VN" w:eastAsia="vi-VN" w:bidi="vi-VN"/>
        </w:rPr>
        <w:t xml:space="preserve">”. Thánh nhân sở dĩ trở thành thánh nhân, hiền nhân sở dĩ thành hiền nhân đều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khỏi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Giàu có từ đâu mà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bố thí tài mà có. Bố thí tài là nhân, giàu có là quả báo. Quả báo tốt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Điều này rất khó nói. Tôi trước đây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cũng thường nói, bạn đời này được giàu có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thiện,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bạn được quả báo. Quả báo hiện tiền rồi, là phước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họa rất khó nói, vấn đề là bạn có trí tuệ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Biết cách dùng tiền là trí tuệ. Nếu như bạn không có trí tuệ, tiền của bạn dùng không đúng chỗ là tạo tội nghiệp, thế là biến thành họa, là không phải phước. Có mấy người biết dùng tiền?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thật sự biết dùng tiền là phải dựa vào trí tuệ lớn. Trí tuệ lớn vẫn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dục mà </w:t>
      </w:r>
      <w:r>
        <w:rPr>
          <w:color w:val="000000"/>
          <w:spacing w:val="0"/>
          <w:w w:val="100"/>
          <w:position w:val="0"/>
          <w:sz w:val="24"/>
          <w:szCs w:val="24"/>
          <w:shd w:val="clear" w:color="auto" w:fill="auto"/>
          <w:lang w:val="en-US" w:eastAsia="en-US" w:bidi="en-US"/>
        </w:rPr>
        <w:t xml:space="preserve">ra. Quy </w:t>
      </w:r>
      <w:r>
        <w:rPr>
          <w:color w:val="000000"/>
          <w:spacing w:val="0"/>
          <w:w w:val="100"/>
          <w:position w:val="0"/>
          <w:sz w:val="24"/>
          <w:szCs w:val="24"/>
          <w:shd w:val="clear" w:color="auto" w:fill="auto"/>
          <w:lang w:val="vi-VN" w:eastAsia="vi-VN" w:bidi="vi-VN"/>
        </w:rPr>
        <w:t xml:space="preserve">kết đến cuối cùng là vấn đề giáo dục, mấu chốt của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họa phước là ở giáo dục. Người có trí tuệ, tự nhiên có thể sẽ hướng đến cái tốt, lìa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cái xấu. Mà cách thức hướng về kiết, tránh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nhất định là ở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thì nhân quả của bạn mới tương ưng, thêm 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thì thật sự bạn có thể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hung tai, </w:t>
      </w:r>
      <w:r>
        <w:rPr>
          <w:color w:val="000000"/>
          <w:spacing w:val="0"/>
          <w:w w:val="100"/>
          <w:position w:val="0"/>
          <w:sz w:val="24"/>
          <w:szCs w:val="24"/>
          <w:shd w:val="clear" w:color="auto" w:fill="auto"/>
          <w:lang w:val="vi-VN" w:eastAsia="vi-VN" w:bidi="vi-VN"/>
        </w:rPr>
        <w:t>hướng về kiết tường. Đây là giáo huấn của thánh hiền.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Câu phía dưới nói: </w:t>
      </w:r>
      <w:r>
        <w:rPr>
          <w:b/>
          <w:bCs/>
          <w:color w:val="000000"/>
          <w:spacing w:val="0"/>
          <w:w w:val="100"/>
          <w:position w:val="0"/>
          <w:sz w:val="24"/>
          <w:szCs w:val="24"/>
          <w:shd w:val="clear" w:color="auto" w:fill="auto"/>
          <w:lang w:val="vi-VN" w:eastAsia="vi-VN" w:bidi="vi-VN"/>
        </w:rPr>
        <w:t xml:space="preserve">“Vương tặc thủy hỏa cập bại </w:t>
      </w:r>
      <w:r>
        <w:rPr>
          <w:b/>
          <w:bCs/>
          <w:color w:val="000000"/>
          <w:spacing w:val="0"/>
          <w:w w:val="100"/>
          <w:position w:val="0"/>
          <w:sz w:val="24"/>
          <w:szCs w:val="24"/>
          <w:shd w:val="clear" w:color="auto" w:fill="auto"/>
          <w:lang w:val="en-US" w:eastAsia="en-US" w:bidi="en-US"/>
        </w:rPr>
        <w:t xml:space="preserve">gia </w:t>
      </w:r>
      <w:r>
        <w:rPr>
          <w:b/>
          <w:bCs/>
          <w:color w:val="000000"/>
          <w:spacing w:val="0"/>
          <w:w w:val="100"/>
          <w:position w:val="0"/>
          <w:sz w:val="24"/>
          <w:szCs w:val="24"/>
          <w:shd w:val="clear" w:color="auto" w:fill="auto"/>
          <w:lang w:val="vi-VN" w:eastAsia="vi-VN" w:bidi="vi-VN"/>
        </w:rPr>
        <w:t>tử”</w:t>
      </w:r>
      <w:r>
        <w:rPr>
          <w:color w:val="000000"/>
          <w:spacing w:val="0"/>
          <w:w w:val="100"/>
          <w:position w:val="0"/>
          <w:sz w:val="24"/>
          <w:szCs w:val="24"/>
          <w:shd w:val="clear" w:color="auto" w:fill="auto"/>
          <w:lang w:val="vi-VN" w:eastAsia="vi-VN" w:bidi="vi-VN"/>
        </w:rPr>
        <w:t xml:space="preserve">. Những điều này đều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đời quá khứ và 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kết duyên bất thiện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tạo thành.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xử sự đối nhân tiếp vật, ngôn hạnh cử chỉ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cẩn thận. Bồ-tát tuyệt đối sẽ không đi kết oán với một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nào. Kết oán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nhất định gặp phải </w:t>
      </w:r>
      <w:r>
        <w:rPr>
          <w:color w:val="000000"/>
          <w:spacing w:val="0"/>
          <w:w w:val="100"/>
          <w:position w:val="0"/>
          <w:sz w:val="24"/>
          <w:szCs w:val="24"/>
          <w:shd w:val="clear" w:color="auto" w:fill="auto"/>
          <w:lang w:val="en-US" w:eastAsia="en-US" w:bidi="en-US"/>
        </w:rPr>
        <w:t xml:space="preserve">oan oan </w:t>
      </w:r>
      <w:r>
        <w:rPr>
          <w:color w:val="000000"/>
          <w:spacing w:val="0"/>
          <w:w w:val="100"/>
          <w:position w:val="0"/>
          <w:sz w:val="24"/>
          <w:szCs w:val="24"/>
          <w:shd w:val="clear" w:color="auto" w:fill="auto"/>
          <w:lang w:val="vi-VN" w:eastAsia="vi-VN" w:bidi="vi-VN"/>
        </w:rPr>
        <w:t xml:space="preserve">tương báo, năm nhà này là </w:t>
      </w:r>
      <w:r>
        <w:rPr>
          <w:color w:val="000000"/>
          <w:spacing w:val="0"/>
          <w:w w:val="100"/>
          <w:position w:val="0"/>
          <w:sz w:val="24"/>
          <w:szCs w:val="24"/>
          <w:shd w:val="clear" w:color="auto" w:fill="auto"/>
          <w:lang w:val="en-US" w:eastAsia="en-US" w:bidi="en-US"/>
        </w:rPr>
        <w:t xml:space="preserve">oan oan </w:t>
      </w:r>
      <w:r>
        <w:rPr>
          <w:color w:val="000000"/>
          <w:spacing w:val="0"/>
          <w:w w:val="100"/>
          <w:position w:val="0"/>
          <w:sz w:val="24"/>
          <w:szCs w:val="24"/>
          <w:shd w:val="clear" w:color="auto" w:fill="auto"/>
          <w:lang w:val="vi-VN" w:eastAsia="vi-VN" w:bidi="vi-VN"/>
        </w:rPr>
        <w:t xml:space="preserve">tương </w:t>
      </w:r>
      <w:r>
        <w:rPr>
          <w:color w:val="000000"/>
          <w:spacing w:val="0"/>
          <w:w w:val="100"/>
          <w:position w:val="0"/>
          <w:sz w:val="24"/>
          <w:szCs w:val="24"/>
          <w:shd w:val="clear" w:color="auto" w:fill="auto"/>
          <w:lang w:val="vi-VN" w:eastAsia="vi-VN" w:bidi="vi-VN"/>
        </w:rPr>
        <w:t xml:space="preserve">báo. Bạn kết duyên tốt với người thì sẽ không có sự việc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giàu có, phước báo thật sự là của cải đem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hưởng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đại chúng xã hội, chứ không phải để một người hưởng riêng, đây là phước báo đích thực. Bạn phát tài rồi, người khác tán thán, người khác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Họ được thơm lây, vì bạn biết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sẻ.</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thời cổ đại thật có trí tuệ, người biết dùng tiền là Phạm Nặc, ông là một đại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Ngô Vương Phù </w:t>
      </w:r>
      <w:r>
        <w:rPr>
          <w:color w:val="000000"/>
          <w:spacing w:val="0"/>
          <w:w w:val="100"/>
          <w:position w:val="0"/>
          <w:sz w:val="24"/>
          <w:szCs w:val="24"/>
          <w:shd w:val="clear" w:color="auto" w:fill="auto"/>
          <w:lang w:val="en-US" w:eastAsia="en-US" w:bidi="en-US"/>
        </w:rPr>
        <w:t xml:space="preserve">Sai. Sau khi </w:t>
      </w:r>
      <w:r>
        <w:rPr>
          <w:color w:val="000000"/>
          <w:spacing w:val="0"/>
          <w:w w:val="100"/>
          <w:position w:val="0"/>
          <w:sz w:val="24"/>
          <w:szCs w:val="24"/>
          <w:shd w:val="clear" w:color="auto" w:fill="auto"/>
          <w:lang w:val="vi-VN" w:eastAsia="vi-VN" w:bidi="vi-VN"/>
        </w:rPr>
        <w:t xml:space="preserve">Câu Tiễn phục quốc rồi, ông liền bỏ đi. Ông đi buôn, đi làm thương mại. </w:t>
      </w:r>
      <w:r>
        <w:rPr>
          <w:color w:val="000000"/>
          <w:spacing w:val="0"/>
          <w:w w:val="100"/>
          <w:position w:val="0"/>
          <w:sz w:val="24"/>
          <w:szCs w:val="24"/>
          <w:shd w:val="clear" w:color="auto" w:fill="auto"/>
          <w:lang w:val="en-US" w:eastAsia="en-US" w:bidi="en-US"/>
        </w:rPr>
        <w:t xml:space="preserve">Kinh doanh </w:t>
      </w:r>
      <w:r>
        <w:rPr>
          <w:color w:val="000000"/>
          <w:spacing w:val="0"/>
          <w:w w:val="100"/>
          <w:position w:val="0"/>
          <w:sz w:val="24"/>
          <w:szCs w:val="24"/>
          <w:shd w:val="clear" w:color="auto" w:fill="auto"/>
          <w:lang w:val="vi-VN" w:eastAsia="vi-VN" w:bidi="vi-VN"/>
        </w:rPr>
        <w:t xml:space="preserve">được mấy năm thì ông phát tài </w:t>
      </w:r>
      <w:r>
        <w:rPr>
          <w:color w:val="000000"/>
          <w:spacing w:val="0"/>
          <w:w w:val="100"/>
          <w:position w:val="0"/>
          <w:sz w:val="24"/>
          <w:szCs w:val="24"/>
          <w:shd w:val="clear" w:color="auto" w:fill="auto"/>
          <w:lang w:val="en-US" w:eastAsia="en-US" w:bidi="en-US"/>
        </w:rPr>
        <w:t xml:space="preserve">to. Sau khi </w:t>
      </w:r>
      <w:r>
        <w:rPr>
          <w:color w:val="000000"/>
          <w:spacing w:val="0"/>
          <w:w w:val="100"/>
          <w:position w:val="0"/>
          <w:sz w:val="24"/>
          <w:szCs w:val="24"/>
          <w:shd w:val="clear" w:color="auto" w:fill="auto"/>
          <w:lang w:val="vi-VN" w:eastAsia="vi-VN" w:bidi="vi-VN"/>
        </w:rPr>
        <w:t xml:space="preserve">phát tài, ông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sẻ, bố thí khắp nơi, đem tiền của thảy đều bố thí hết cả.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ông bắt đầu buôn bán nhỏ trở lại,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mấy năm ông lại phát tài nữa, vì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mạng có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mạng có thì có bỏ cũng bỏ không được.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phát rồi, ông lại bố thí tiếp, nhiều lần phát, nhiều lần bố thí.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cúng thần tài là cúng Phạm Nặc. 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cúng thần tài là cúng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Công, tôi không biết cái này là từ đâu mà có? Cúng Phạm Nặc là có đạo lý, vì ông là một nhân vật điển hình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của cải. Ông thật sự là người giàu có, mẫu mực, biết giúp đỡ cứu tế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bạn chỉ cần chịu bố thí tài thì bố thí không hết, càng bố thí càng có nhiều.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Mấy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Đông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Á bị cơn bão tài chính,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tế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thoái khắp nơi.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Cư Sĩ Lâm không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thoái vậy?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nhập của Cư Sĩ Lâm mỗi tháng đều tăng trưởng, đây là nguyên nhân gì? Là bố thí tài. Cư Sĩ Lâm không tích chứa tài sản mà bố thí tài. Nhà Phật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bố thí là bố thí tài, bố thí pháp và bố thí vô úy. Các bạn 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Cư Sĩ Lâm hằng ngày làm, tích cực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quí vị nhìn thấy tiền của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vào liên tục không dứt. Cư Sĩ Lâm bố </w:t>
      </w:r>
      <w:r>
        <w:rPr>
          <w:color w:val="000000"/>
          <w:spacing w:val="0"/>
          <w:w w:val="100"/>
          <w:position w:val="0"/>
          <w:sz w:val="24"/>
          <w:szCs w:val="24"/>
          <w:shd w:val="clear" w:color="auto" w:fill="auto"/>
          <w:lang w:val="en-US" w:eastAsia="en-US" w:bidi="en-US"/>
        </w:rPr>
        <w:t xml:space="preserve">thi 1pha1p </w:t>
      </w:r>
      <w:r>
        <w:rPr>
          <w:color w:val="000000"/>
          <w:spacing w:val="0"/>
          <w:w w:val="100"/>
          <w:position w:val="0"/>
          <w:sz w:val="24"/>
          <w:szCs w:val="24"/>
          <w:shd w:val="clear" w:color="auto" w:fill="auto"/>
          <w:lang w:val="vi-VN" w:eastAsia="vi-VN" w:bidi="vi-VN"/>
        </w:rPr>
        <w:t xml:space="preserve">nên nếu bạn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từ trên xuống dưới,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nấy đều có trí tuệ, khỏe mạnh, trường thọ, đây là quả báo của bố thí pháp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nhìn thấy.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được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Đan-Tư-Lý, Lý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Hữu ở </w:t>
      </w:r>
      <w:r>
        <w:rPr>
          <w:color w:val="000000"/>
          <w:spacing w:val="0"/>
          <w:w w:val="100"/>
          <w:position w:val="0"/>
          <w:sz w:val="24"/>
          <w:szCs w:val="24"/>
          <w:shd w:val="clear" w:color="auto" w:fill="auto"/>
          <w:lang w:val="en-US" w:eastAsia="en-US" w:bidi="en-US"/>
        </w:rPr>
        <w:t xml:space="preserve">Malaysia, </w:t>
      </w:r>
      <w:r>
        <w:rPr>
          <w:color w:val="000000"/>
          <w:spacing w:val="0"/>
          <w:w w:val="100"/>
          <w:position w:val="0"/>
          <w:sz w:val="24"/>
          <w:szCs w:val="24"/>
          <w:shd w:val="clear" w:color="auto" w:fill="auto"/>
          <w:lang w:val="vi-VN" w:eastAsia="vi-VN" w:bidi="vi-VN"/>
        </w:rPr>
        <w:t xml:space="preserve">ông làm rất đúng pháp. Ông mở xí nghiệp tư nhân. Chúng tôi đến Cổ Tấn thăm ông, cả vùng núi </w:t>
      </w:r>
      <w:r>
        <w:rPr>
          <w:color w:val="000000"/>
          <w:spacing w:val="0"/>
          <w:w w:val="100"/>
          <w:position w:val="0"/>
          <w:sz w:val="24"/>
          <w:szCs w:val="24"/>
          <w:shd w:val="clear" w:color="auto" w:fill="auto"/>
          <w:lang w:val="en-US" w:eastAsia="en-US" w:bidi="en-US"/>
        </w:rPr>
        <w:t xml:space="preserve">hoang </w:t>
      </w:r>
      <w:r>
        <w:rPr>
          <w:color w:val="000000"/>
          <w:spacing w:val="0"/>
          <w:w w:val="100"/>
          <w:position w:val="0"/>
          <w:sz w:val="24"/>
          <w:szCs w:val="24"/>
          <w:shd w:val="clear" w:color="auto" w:fill="auto"/>
          <w:lang w:val="vi-VN" w:eastAsia="vi-VN" w:bidi="vi-VN"/>
        </w:rPr>
        <w:t xml:space="preserve">này ông đã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rồi. Rất nhiều người đều nói: </w:t>
      </w:r>
      <w:r>
        <w:rPr>
          <w:i/>
          <w:iCs/>
          <w:color w:val="000000"/>
          <w:spacing w:val="0"/>
          <w:w w:val="100"/>
          <w:position w:val="0"/>
          <w:sz w:val="24"/>
          <w:szCs w:val="24"/>
          <w:shd w:val="clear" w:color="auto" w:fill="auto"/>
          <w:lang w:val="vi-VN" w:eastAsia="vi-VN" w:bidi="vi-VN"/>
        </w:rPr>
        <w:t xml:space="preserve">“Quyết định này của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sẽ lỗ,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sẽ không có tiền đồ”</w:t>
      </w:r>
      <w:r>
        <w:rPr>
          <w:color w:val="000000"/>
          <w:spacing w:val="0"/>
          <w:w w:val="100"/>
          <w:position w:val="0"/>
          <w:sz w:val="24"/>
          <w:szCs w:val="24"/>
          <w:shd w:val="clear" w:color="auto" w:fill="auto"/>
          <w:lang w:val="vi-VN" w:eastAsia="vi-VN" w:bidi="vi-VN"/>
        </w:rPr>
        <w:t xml:space="preserve">. Ông </w:t>
      </w:r>
      <w:r>
        <w:rPr>
          <w:color w:val="000000"/>
          <w:spacing w:val="0"/>
          <w:w w:val="100"/>
          <w:position w:val="0"/>
          <w:sz w:val="24"/>
          <w:szCs w:val="24"/>
          <w:shd w:val="clear" w:color="auto" w:fill="auto"/>
          <w:lang w:val="en-US" w:eastAsia="en-US" w:bidi="en-US"/>
        </w:rPr>
        <w:t xml:space="preserve">kinh doanh </w:t>
      </w:r>
      <w:r>
        <w:rPr>
          <w:color w:val="000000"/>
          <w:spacing w:val="0"/>
          <w:w w:val="100"/>
          <w:position w:val="0"/>
          <w:sz w:val="24"/>
          <w:szCs w:val="24"/>
          <w:shd w:val="clear" w:color="auto" w:fill="auto"/>
          <w:lang w:val="vi-VN" w:eastAsia="vi-VN" w:bidi="vi-VN"/>
        </w:rPr>
        <w:t xml:space="preserve">sáu năm không kiếm được một </w:t>
      </w:r>
      <w:r>
        <w:rPr>
          <w:color w:val="000000"/>
          <w:spacing w:val="0"/>
          <w:w w:val="100"/>
          <w:position w:val="0"/>
          <w:sz w:val="24"/>
          <w:szCs w:val="24"/>
          <w:shd w:val="clear" w:color="auto" w:fill="auto"/>
          <w:lang w:val="en-US" w:eastAsia="en-US" w:bidi="en-US"/>
        </w:rPr>
        <w:t xml:space="preserve">xu </w:t>
      </w:r>
      <w:r>
        <w:rPr>
          <w:color w:val="000000"/>
          <w:spacing w:val="0"/>
          <w:w w:val="100"/>
          <w:position w:val="0"/>
          <w:sz w:val="24"/>
          <w:szCs w:val="24"/>
          <w:shd w:val="clear" w:color="auto" w:fill="auto"/>
          <w:lang w:val="vi-VN" w:eastAsia="vi-VN" w:bidi="vi-VN"/>
        </w:rPr>
        <w:t xml:space="preserve">nào, đều </w:t>
      </w:r>
      <w:r>
        <w:rPr>
          <w:color w:val="000000"/>
          <w:spacing w:val="0"/>
          <w:w w:val="100"/>
          <w:position w:val="0"/>
          <w:sz w:val="24"/>
          <w:szCs w:val="24"/>
          <w:shd w:val="clear" w:color="auto" w:fill="auto"/>
          <w:lang w:val="en-US" w:eastAsia="en-US" w:bidi="en-US"/>
        </w:rPr>
        <w:t xml:space="preserve">thua </w:t>
      </w:r>
      <w:r>
        <w:rPr>
          <w:color w:val="000000"/>
          <w:spacing w:val="0"/>
          <w:w w:val="100"/>
          <w:position w:val="0"/>
          <w:sz w:val="24"/>
          <w:szCs w:val="24"/>
          <w:shd w:val="clear" w:color="auto" w:fill="auto"/>
          <w:lang w:val="vi-VN" w:eastAsia="vi-VN" w:bidi="vi-VN"/>
        </w:rPr>
        <w:t xml:space="preserve">lỗ. Cái núi này không có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trương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năm </w:t>
      </w:r>
      <w:r>
        <w:rPr>
          <w:color w:val="000000"/>
          <w:spacing w:val="0"/>
          <w:w w:val="100"/>
          <w:position w:val="0"/>
          <w:sz w:val="24"/>
          <w:szCs w:val="24"/>
          <w:shd w:val="clear" w:color="auto" w:fill="auto"/>
          <w:lang w:val="en-US" w:eastAsia="en-US" w:bidi="en-US"/>
        </w:rPr>
        <w:t xml:space="preserve">kinh doanh </w:t>
      </w:r>
      <w:r>
        <w:rPr>
          <w:color w:val="000000"/>
          <w:spacing w:val="0"/>
          <w:w w:val="100"/>
          <w:position w:val="0"/>
          <w:sz w:val="24"/>
          <w:szCs w:val="24"/>
          <w:shd w:val="clear" w:color="auto" w:fill="auto"/>
          <w:lang w:val="vi-VN" w:eastAsia="vi-VN" w:bidi="vi-VN"/>
        </w:rPr>
        <w:t xml:space="preserve">của ông. Gần đó có mười mấy thôn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mấy thôn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này đều là đi săn bắt. Săn bắt không phải là việc tốt nên dụng cụ săn bắn của họ ông thảy đều </w:t>
      </w:r>
      <w:r>
        <w:rPr>
          <w:color w:val="000000"/>
          <w:spacing w:val="0"/>
          <w:w w:val="100"/>
          <w:position w:val="0"/>
          <w:sz w:val="24"/>
          <w:szCs w:val="24"/>
          <w:shd w:val="clear" w:color="auto" w:fill="auto"/>
          <w:lang w:val="en-US" w:eastAsia="en-US" w:bidi="en-US"/>
        </w:rPr>
        <w:t xml:space="preserve">thu mua </w:t>
      </w:r>
      <w:r>
        <w:rPr>
          <w:color w:val="000000"/>
          <w:spacing w:val="0"/>
          <w:w w:val="100"/>
          <w:position w:val="0"/>
          <w:sz w:val="24"/>
          <w:szCs w:val="24"/>
          <w:shd w:val="clear" w:color="auto" w:fill="auto"/>
          <w:lang w:val="vi-VN" w:eastAsia="vi-VN" w:bidi="vi-VN"/>
        </w:rPr>
        <w:t xml:space="preserve">lại hết. Ông mời tất cả mọi người lên núi, phân phối công việc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làm nhân viên của công </w:t>
      </w:r>
      <w:r>
        <w:rPr>
          <w:color w:val="000000"/>
          <w:spacing w:val="0"/>
          <w:w w:val="100"/>
          <w:position w:val="0"/>
          <w:sz w:val="24"/>
          <w:szCs w:val="24"/>
          <w:shd w:val="clear" w:color="auto" w:fill="auto"/>
          <w:lang w:val="en-US" w:eastAsia="en-US" w:bidi="en-US"/>
        </w:rPr>
        <w:t xml:space="preserve">ty </w:t>
      </w:r>
      <w:r>
        <w:rPr>
          <w:color w:val="000000"/>
          <w:spacing w:val="0"/>
          <w:w w:val="100"/>
          <w:position w:val="0"/>
          <w:sz w:val="24"/>
          <w:szCs w:val="24"/>
          <w:shd w:val="clear" w:color="auto" w:fill="auto"/>
          <w:lang w:val="vi-VN" w:eastAsia="vi-VN" w:bidi="vi-VN"/>
        </w:rPr>
        <w:t xml:space="preserve">ông. Ông đãi ngộ với họ rất tốt, họ có thể nuôi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mà không phải săn bắt nữa. Phần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nói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người ở </w:t>
      </w:r>
      <w:r>
        <w:rPr>
          <w:color w:val="000000"/>
          <w:spacing w:val="0"/>
          <w:w w:val="100"/>
          <w:position w:val="0"/>
          <w:sz w:val="24"/>
          <w:szCs w:val="24"/>
          <w:shd w:val="clear" w:color="auto" w:fill="auto"/>
          <w:lang w:val="en-US" w:eastAsia="en-US" w:bidi="en-US"/>
        </w:rPr>
        <w:t xml:space="preserve">trong khu </w:t>
      </w:r>
      <w:r>
        <w:rPr>
          <w:color w:val="000000"/>
          <w:spacing w:val="0"/>
          <w:w w:val="100"/>
          <w:position w:val="0"/>
          <w:sz w:val="24"/>
          <w:szCs w:val="24"/>
          <w:shd w:val="clear" w:color="auto" w:fill="auto"/>
          <w:lang w:val="vi-VN" w:eastAsia="vi-VN" w:bidi="vi-VN"/>
        </w:rPr>
        <w:t xml:space="preserve">vực này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nữa, không những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còn ăn trường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Nhân viên ở trên núi có hơn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người, họ ăn trường </w:t>
      </w:r>
      <w:r>
        <w:rPr>
          <w:color w:val="000000"/>
          <w:spacing w:val="0"/>
          <w:w w:val="100"/>
          <w:position w:val="0"/>
          <w:sz w:val="24"/>
          <w:szCs w:val="24"/>
          <w:shd w:val="clear" w:color="auto" w:fill="auto"/>
          <w:lang w:val="en-US" w:eastAsia="en-US" w:bidi="en-US"/>
        </w:rPr>
        <w:t xml:space="preserve">chay quanh </w:t>
      </w:r>
      <w:r>
        <w:rPr>
          <w:color w:val="000000"/>
          <w:spacing w:val="0"/>
          <w:w w:val="100"/>
          <w:position w:val="0"/>
          <w:sz w:val="24"/>
          <w:szCs w:val="24"/>
          <w:shd w:val="clear" w:color="auto" w:fill="auto"/>
          <w:lang w:val="vi-VN" w:eastAsia="vi-VN" w:bidi="vi-VN"/>
        </w:rPr>
        <w:t xml:space="preserve">năm. Ông nói, mới đầu những người này không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ăn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nhưng chỉ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nửa năm là họ rất thích,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Da thay </w:t>
      </w:r>
      <w:r>
        <w:rPr>
          <w:color w:val="000000"/>
          <w:spacing w:val="0"/>
          <w:w w:val="100"/>
          <w:position w:val="0"/>
          <w:sz w:val="24"/>
          <w:szCs w:val="24"/>
          <w:shd w:val="clear" w:color="auto" w:fill="auto"/>
          <w:lang w:val="vi-VN" w:eastAsia="vi-VN" w:bidi="vi-VN"/>
        </w:rPr>
        <w:t xml:space="preserve">đổi, nếp nhăn trên mặt không còn nữa, mọi người ở đây rất mừng.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 rất thích ăn trường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Bạn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mười mấy thôn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này, ông bố thí nhiều người như vậy, họ rất cảm kích ông, cám ơn ông, tất cả đều làm hộ pháp của 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sơn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này của ông vô cùng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không có người xấu bước vào, những người ở thôn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này đều bảo vệ ông. Một người có phước thì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đều được phước, đều được hưởng thụ, đây là việc làm đúng. Dứt khoát không phải vì một nhà, vì một đoàn thể nhỏ của bạn là không đúng, mà phải đối với cả xã hội, 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toàn tâm toàn lực dâng hiến. Phước báo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của ông là bất khả tư nghì. Đây là xuất phát từ nội tâm của ông. Ông làm đến thấu tình đạt lý, làm được vô cùng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hỷ.</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Làm người cần phải có tâm đại Bồ-đề, 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Nếu như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tâm muốn chiếm phần hơn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vậy là phạm vào giới trộm cắp. Trộm cắp gọi là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mà lấy”.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đoàn kết các 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chủng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được người trên toàn thế giới tán thán.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phải vì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những lời tán thán này mà làm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phải. Bạn tán thán cũng tốt, bạn phỉ báng cũng tốt, chẳng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chỉ cần cân nhắc tỉ mỉ sự việc này có nên làm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Tiêu chuẩn của cân nhắc là </w:t>
      </w:r>
      <w:r>
        <w:rPr>
          <w:i/>
          <w:iCs/>
          <w:color w:val="000000"/>
          <w:spacing w:val="0"/>
          <w:w w:val="100"/>
          <w:position w:val="0"/>
          <w:sz w:val="24"/>
          <w:szCs w:val="24"/>
          <w:shd w:val="clear" w:color="auto" w:fill="auto"/>
          <w:lang w:val="vi-VN" w:eastAsia="vi-VN" w:bidi="vi-VN"/>
        </w:rPr>
        <w:t xml:space="preserve">“ổn định, hòa bình, phồn </w:t>
      </w:r>
      <w:r>
        <w:rPr>
          <w:i/>
          <w:iCs/>
          <w:color w:val="000000"/>
          <w:spacing w:val="0"/>
          <w:w w:val="100"/>
          <w:position w:val="0"/>
          <w:sz w:val="24"/>
          <w:szCs w:val="24"/>
          <w:shd w:val="clear" w:color="auto" w:fill="auto"/>
          <w:lang w:val="en-US" w:eastAsia="en-US" w:bidi="en-US"/>
        </w:rPr>
        <w:t xml:space="preserve">vinh, </w:t>
      </w:r>
      <w:r>
        <w:rPr>
          <w:i/>
          <w:iCs/>
          <w:color w:val="000000"/>
          <w:spacing w:val="0"/>
          <w:w w:val="100"/>
          <w:position w:val="0"/>
          <w:sz w:val="24"/>
          <w:szCs w:val="24"/>
          <w:shd w:val="clear" w:color="auto" w:fill="auto"/>
          <w:lang w:val="vi-VN" w:eastAsia="vi-VN" w:bidi="vi-VN"/>
        </w:rPr>
        <w:t>hạnh phúc”</w:t>
      </w:r>
      <w:r>
        <w:rPr>
          <w:color w:val="000000"/>
          <w:spacing w:val="0"/>
          <w:w w:val="100"/>
          <w:position w:val="0"/>
          <w:sz w:val="24"/>
          <w:szCs w:val="24"/>
          <w:shd w:val="clear" w:color="auto" w:fill="auto"/>
          <w:lang w:val="vi-VN" w:eastAsia="vi-VN" w:bidi="vi-VN"/>
        </w:rPr>
        <w:t xml:space="preserve">, đối với xã hội, đối với thế giới này, có tương ưng với mấy điều kiện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như tương ưng thì phải nên làm, không tương 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dứt khoát không được phép làm. Đây là một tiêu chuẩn để cân nhắc.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nhìn thấy thế giới sắp gặp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lớn. Dấu hiệu của loại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này, toàn thế giới người có trí tuệ, nhà chính trị, 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ngành các nghề đều có thể cảm giác thấy rất sâu sắc, nhưng không có biện pháp giải quyết vấn đề này. Tôi đã nghĩ rất nhiều, nguyên nhân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vậy? Nguyên nhân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giáo dục thất bại, giáo dục thánh hiền hoàn toàn mất hết rồi.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đem giáo dục thánh hiền bỏ hết, phương Tây đem giáo dục tôn giáo bỏ hết, họ không còn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lời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Thánh nữa, họ tuyên bố thượng đế đã chết rồi, vậy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không chứ?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không còn nữa, giáo dục nhà trường không còn nữa, giáo dục xã hội cũng không còn, giáo dục tôn giáo cũng phá sản rồi,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liên hiệp tôn giáo, đoàn kết tất cả tôn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giúp đỡ họ, nhắc nhở họ,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giáo dục tôn giáo. Không nên cứ ở trên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thức tôn giáo mà làm,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thức mà không có giáo dục thì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mê tín. Cần phải khôi phục giáo dục tôn giáo để đoàn kết chủng tộc, bù đắp giáo dục </w:t>
      </w:r>
      <w:r>
        <w:rPr>
          <w:color w:val="000000"/>
          <w:spacing w:val="0"/>
          <w:w w:val="100"/>
          <w:position w:val="0"/>
          <w:sz w:val="24"/>
          <w:szCs w:val="24"/>
          <w:shd w:val="clear" w:color="auto" w:fill="auto"/>
          <w:lang w:val="vi-VN" w:eastAsia="vi-VN" w:bidi="vi-VN"/>
        </w:rPr>
        <w:t xml:space="preserve">thánh hiền. Đại chúng đã quên hết nó rồi, hãy từ chỗ này mà khôi phục, mà nhắc nhở. Chỉ có thật sự khôi phục giáo dục thánh hiền thì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mới có thể tránh khỏi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nạn.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Tâm lượng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lớn, không nên chỉ vì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giúp đỡ những tôn giáo khác, giúp đỡ những chủng tộc khác, giúp đỡ những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khác, thì tâm này lập tức liền không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cùng đến chỗ chết, cuối cùng là hủy diệt,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Bạn chỉ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bản thân,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người khác. Toàn thế giới những nơi khác đều hủy diệt cả, chỗ của bạn đây sẽ giữ vững được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Thế giới này giống như cơ thể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phần đầu, nếu như toàn thân đều thối rữa hết thì cái đầu này của bạn có thể sống được không? Phật nói với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“Tận hư không khắp pháp giới, tất cả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là một pháp thân”</w:t>
      </w:r>
      <w:r>
        <w:rPr>
          <w:b/>
          <w:bCs/>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thường nói: </w:t>
      </w:r>
      <w:r>
        <w:rPr>
          <w:b/>
          <w:bCs/>
          <w:i/>
          <w:iCs/>
          <w:color w:val="000000"/>
          <w:spacing w:val="0"/>
          <w:w w:val="100"/>
          <w:position w:val="0"/>
          <w:sz w:val="24"/>
          <w:szCs w:val="24"/>
          <w:shd w:val="clear" w:color="auto" w:fill="auto"/>
          <w:lang w:val="vi-VN" w:eastAsia="vi-VN" w:bidi="vi-VN"/>
        </w:rPr>
        <w:t xml:space="preserve">“Tâm </w:t>
      </w:r>
      <w:r>
        <w:rPr>
          <w:b/>
          <w:bCs/>
          <w:i/>
          <w:iCs/>
          <w:color w:val="000000"/>
          <w:spacing w:val="0"/>
          <w:w w:val="100"/>
          <w:position w:val="0"/>
          <w:sz w:val="24"/>
          <w:szCs w:val="24"/>
          <w:shd w:val="clear" w:color="auto" w:fill="auto"/>
          <w:lang w:val="en-US" w:eastAsia="en-US" w:bidi="en-US"/>
        </w:rPr>
        <w:t xml:space="preserve">bao </w:t>
      </w:r>
      <w:r>
        <w:rPr>
          <w:b/>
          <w:bCs/>
          <w:i/>
          <w:iCs/>
          <w:color w:val="000000"/>
          <w:spacing w:val="0"/>
          <w:w w:val="100"/>
          <w:position w:val="0"/>
          <w:sz w:val="24"/>
          <w:szCs w:val="24"/>
          <w:shd w:val="clear" w:color="auto" w:fill="auto"/>
          <w:lang w:val="vi-VN" w:eastAsia="vi-VN" w:bidi="vi-VN"/>
        </w:rPr>
        <w:t xml:space="preserve">thái hư, lượng </w:t>
      </w:r>
      <w:r>
        <w:rPr>
          <w:b/>
          <w:bCs/>
          <w:i/>
          <w:iCs/>
          <w:color w:val="000000"/>
          <w:spacing w:val="0"/>
          <w:w w:val="100"/>
          <w:position w:val="0"/>
          <w:sz w:val="24"/>
          <w:szCs w:val="24"/>
          <w:shd w:val="clear" w:color="auto" w:fill="auto"/>
          <w:lang w:val="en-US" w:eastAsia="en-US" w:bidi="en-US"/>
        </w:rPr>
        <w:t xml:space="preserve">chu sa </w:t>
      </w:r>
      <w:r>
        <w:rPr>
          <w:b/>
          <w:bCs/>
          <w:i/>
          <w:iCs/>
          <w:color w:val="000000"/>
          <w:spacing w:val="0"/>
          <w:w w:val="100"/>
          <w:position w:val="0"/>
          <w:sz w:val="24"/>
          <w:szCs w:val="24"/>
          <w:shd w:val="clear" w:color="auto" w:fill="auto"/>
          <w:lang w:val="vi-VN" w:eastAsia="vi-VN" w:bidi="vi-VN"/>
        </w:rPr>
        <w:t>giới”</w:t>
      </w:r>
      <w:r>
        <w:rPr>
          <w:color w:val="000000"/>
          <w:spacing w:val="0"/>
          <w:w w:val="100"/>
          <w:position w:val="0"/>
          <w:sz w:val="24"/>
          <w:szCs w:val="24"/>
          <w:shd w:val="clear" w:color="auto" w:fill="auto"/>
          <w:lang w:val="vi-VN" w:eastAsia="vi-VN" w:bidi="vi-VN"/>
        </w:rPr>
        <w:t>, đạo lý là ở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dứt khoát không nên chỉ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bản thân, phải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đến cả đại cục. Đại cục là toàn thế giới. Khởi tâm động niệm hãy nghĩ vì toàn thế giới, cả thế giới hòa bình, xã hội ổn định thì mọi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được phước. Nơi nào có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cũng đều có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mật thiết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trốn tránh không phải là việc dễ dàng, bất kể là nói trên lý luận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trên hiện thực đều không thể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toàn thế giới là một thể,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có tầm nhìn vĩ mô, phải có trí tuệ chân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4" w:right="440" w:bottom="18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